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FA" w:rsidRDefault="003506FA" w:rsidP="003506F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Fondazione nazionale Consulenti per il Lavoro</w:t>
      </w:r>
    </w:p>
    <w:p w:rsidR="003506FA" w:rsidRDefault="003506FA" w:rsidP="003506F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506FA" w:rsidRDefault="003506FA" w:rsidP="003506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3506FA" w:rsidRDefault="003506FA" w:rsidP="003506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06FA" w:rsidRDefault="003506FA" w:rsidP="003506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F4B">
        <w:rPr>
          <w:rFonts w:ascii="Arial" w:hAnsi="Arial" w:cs="Arial"/>
          <w:b/>
          <w:sz w:val="24"/>
          <w:szCs w:val="24"/>
        </w:rPr>
        <w:t xml:space="preserve">Lavoro per i </w:t>
      </w:r>
      <w:r>
        <w:rPr>
          <w:rFonts w:ascii="Arial" w:hAnsi="Arial" w:cs="Arial"/>
          <w:b/>
          <w:sz w:val="24"/>
          <w:szCs w:val="24"/>
        </w:rPr>
        <w:t xml:space="preserve">giovani, in Sicilia il 42,7% dei posti resta vacante per mancanza di candidati idonei, soprattutto nei settori del turismo, dei servizi e dell’edilizia: </w:t>
      </w:r>
    </w:p>
    <w:p w:rsidR="003506FA" w:rsidRDefault="003506FA" w:rsidP="003506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lunedì arriverà a Messina il </w:t>
      </w:r>
      <w:r w:rsidR="00EB28CC">
        <w:rPr>
          <w:rFonts w:ascii="Arial" w:hAnsi="Arial" w:cs="Arial"/>
          <w:b/>
          <w:sz w:val="24"/>
          <w:szCs w:val="24"/>
        </w:rPr>
        <w:t xml:space="preserve">Truck dei consulenti del lavoro, con Sistemi formativi Confindustria, </w:t>
      </w:r>
      <w:proofErr w:type="spellStart"/>
      <w:r w:rsidR="00EB28CC">
        <w:rPr>
          <w:rFonts w:ascii="Arial" w:hAnsi="Arial" w:cs="Arial"/>
          <w:b/>
          <w:sz w:val="24"/>
          <w:szCs w:val="24"/>
        </w:rPr>
        <w:t>Sicindustria</w:t>
      </w:r>
      <w:proofErr w:type="spellEnd"/>
      <w:r w:rsidR="00EB28CC">
        <w:rPr>
          <w:rFonts w:ascii="Arial" w:hAnsi="Arial" w:cs="Arial"/>
          <w:b/>
          <w:sz w:val="24"/>
          <w:szCs w:val="24"/>
        </w:rPr>
        <w:t>, Camera di commercio e Università.</w:t>
      </w:r>
    </w:p>
    <w:p w:rsidR="003506FA" w:rsidRDefault="003506FA" w:rsidP="003506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Gli studenti incontreranno gli esperti in orientamento e il mondo delle imprese</w:t>
      </w:r>
      <w:r w:rsidR="00EB28CC">
        <w:rPr>
          <w:rFonts w:ascii="Arial" w:hAnsi="Arial" w:cs="Arial"/>
          <w:b/>
          <w:sz w:val="24"/>
          <w:szCs w:val="24"/>
        </w:rPr>
        <w:t>.</w:t>
      </w:r>
    </w:p>
    <w:p w:rsidR="003506FA" w:rsidRDefault="003506FA" w:rsidP="003506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06FA" w:rsidRDefault="003506FA" w:rsidP="003506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3 maggio 2024 – In Sicilia</w:t>
      </w:r>
      <w:r w:rsidR="00EB28CC">
        <w:rPr>
          <w:rFonts w:ascii="Arial" w:hAnsi="Arial" w:cs="Arial"/>
          <w:sz w:val="28"/>
          <w:szCs w:val="28"/>
        </w:rPr>
        <w:t xml:space="preserve"> la rete dei consulenti del lavoro è alla ricerca di numerose figure professionali, fra cui impiegati commerciali nel settore spettacolo, ottici, medici ortopedici, medici fisiatri, esperti in paghe e contributi, addetti all’assistenza personale, collaboratrici familiari e responsabili di commesse</w:t>
      </w:r>
      <w:r>
        <w:rPr>
          <w:rFonts w:ascii="Arial" w:hAnsi="Arial" w:cs="Arial"/>
          <w:sz w:val="28"/>
          <w:szCs w:val="28"/>
        </w:rPr>
        <w:t xml:space="preserve">, </w:t>
      </w:r>
      <w:r w:rsidR="00EB28CC">
        <w:rPr>
          <w:rFonts w:ascii="Arial" w:hAnsi="Arial" w:cs="Arial"/>
          <w:sz w:val="28"/>
          <w:szCs w:val="28"/>
        </w:rPr>
        <w:t xml:space="preserve">ma, in generale, </w:t>
      </w:r>
      <w:r>
        <w:rPr>
          <w:rFonts w:ascii="Arial" w:hAnsi="Arial" w:cs="Arial"/>
          <w:sz w:val="28"/>
          <w:szCs w:val="28"/>
        </w:rPr>
        <w:t xml:space="preserve">secondo l’ultimo Bollettino </w:t>
      </w:r>
      <w:proofErr w:type="spellStart"/>
      <w:r>
        <w:rPr>
          <w:rFonts w:ascii="Arial" w:hAnsi="Arial" w:cs="Arial"/>
          <w:sz w:val="28"/>
          <w:szCs w:val="28"/>
        </w:rPr>
        <w:t>Excelsior</w:t>
      </w:r>
      <w:proofErr w:type="spellEnd"/>
      <w:r>
        <w:rPr>
          <w:rFonts w:ascii="Arial" w:hAnsi="Arial" w:cs="Arial"/>
          <w:sz w:val="28"/>
          <w:szCs w:val="28"/>
        </w:rPr>
        <w:t xml:space="preserve"> di Unioncamere</w:t>
      </w:r>
      <w:r w:rsidR="00EB28CC">
        <w:rPr>
          <w:rFonts w:ascii="Arial" w:hAnsi="Arial" w:cs="Arial"/>
          <w:sz w:val="28"/>
          <w:szCs w:val="28"/>
        </w:rPr>
        <w:t xml:space="preserve"> e ministero del Lavoro</w:t>
      </w:r>
      <w:r>
        <w:rPr>
          <w:rFonts w:ascii="Arial" w:hAnsi="Arial" w:cs="Arial"/>
          <w:sz w:val="28"/>
          <w:szCs w:val="28"/>
        </w:rPr>
        <w:t xml:space="preserve">, il 42,7% dei posti di lavoro offerti dalle imprese </w:t>
      </w:r>
      <w:r w:rsidR="00EB28CC">
        <w:rPr>
          <w:rFonts w:ascii="Arial" w:hAnsi="Arial" w:cs="Arial"/>
          <w:sz w:val="28"/>
          <w:szCs w:val="28"/>
        </w:rPr>
        <w:t xml:space="preserve">siciliane </w:t>
      </w:r>
      <w:r>
        <w:rPr>
          <w:rFonts w:ascii="Arial" w:hAnsi="Arial" w:cs="Arial"/>
          <w:sz w:val="28"/>
          <w:szCs w:val="28"/>
        </w:rPr>
        <w:t xml:space="preserve">resta vacante per mancanza di candidati idonei, soprattutto nei settori del turismo, dei servizi e dell’edilizia. Eppure le offerte di impiego non mancano e adesso </w:t>
      </w:r>
      <w:r w:rsidR="00E41517">
        <w:rPr>
          <w:rFonts w:ascii="Arial" w:hAnsi="Arial" w:cs="Arial"/>
          <w:sz w:val="28"/>
          <w:szCs w:val="28"/>
        </w:rPr>
        <w:t xml:space="preserve">si aggiunge </w:t>
      </w:r>
      <w:r>
        <w:rPr>
          <w:rFonts w:ascii="Arial" w:hAnsi="Arial" w:cs="Arial"/>
          <w:sz w:val="28"/>
          <w:szCs w:val="28"/>
        </w:rPr>
        <w:t>il nuovo “Superbonus occupazione” che incentiva le assunzioni di giovani</w:t>
      </w:r>
      <w:r w:rsidR="00EB28CC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 donne, e </w:t>
      </w:r>
      <w:r w:rsidR="00EB28CC">
        <w:rPr>
          <w:rFonts w:ascii="Arial" w:hAnsi="Arial" w:cs="Arial"/>
          <w:sz w:val="28"/>
          <w:szCs w:val="28"/>
        </w:rPr>
        <w:t xml:space="preserve">degli </w:t>
      </w:r>
      <w:proofErr w:type="spellStart"/>
      <w:r>
        <w:rPr>
          <w:rFonts w:ascii="Arial" w:hAnsi="Arial" w:cs="Arial"/>
          <w:sz w:val="28"/>
          <w:szCs w:val="28"/>
        </w:rPr>
        <w:t>over</w:t>
      </w:r>
      <w:proofErr w:type="spellEnd"/>
      <w:r>
        <w:rPr>
          <w:rFonts w:ascii="Arial" w:hAnsi="Arial" w:cs="Arial"/>
          <w:sz w:val="28"/>
          <w:szCs w:val="28"/>
        </w:rPr>
        <w:t xml:space="preserve"> 35 in area </w:t>
      </w:r>
      <w:proofErr w:type="spellStart"/>
      <w:r>
        <w:rPr>
          <w:rFonts w:ascii="Arial" w:hAnsi="Arial" w:cs="Arial"/>
          <w:sz w:val="28"/>
          <w:szCs w:val="28"/>
        </w:rPr>
        <w:t>Zes</w:t>
      </w:r>
      <w:proofErr w:type="spellEnd"/>
      <w:r>
        <w:rPr>
          <w:rFonts w:ascii="Arial" w:hAnsi="Arial" w:cs="Arial"/>
          <w:sz w:val="28"/>
          <w:szCs w:val="28"/>
        </w:rPr>
        <w:t xml:space="preserve"> Sud. </w:t>
      </w:r>
    </w:p>
    <w:p w:rsidR="003506FA" w:rsidRDefault="003506FA" w:rsidP="003506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E’ </w:t>
      </w:r>
      <w:r w:rsidR="00E41517">
        <w:rPr>
          <w:rFonts w:ascii="Arial" w:hAnsi="Arial" w:cs="Arial"/>
          <w:sz w:val="28"/>
          <w:szCs w:val="28"/>
        </w:rPr>
        <w:t xml:space="preserve">proprio </w:t>
      </w:r>
      <w:r>
        <w:rPr>
          <w:rFonts w:ascii="Arial" w:hAnsi="Arial" w:cs="Arial"/>
          <w:sz w:val="28"/>
          <w:szCs w:val="28"/>
        </w:rPr>
        <w:t xml:space="preserve">per favorire l’incontro fra domanda e offerta di lavoro che </w:t>
      </w:r>
      <w:r w:rsidRPr="00EB28CC">
        <w:rPr>
          <w:rFonts w:ascii="Arial" w:hAnsi="Arial" w:cs="Arial"/>
          <w:b/>
          <w:sz w:val="28"/>
          <w:szCs w:val="28"/>
        </w:rPr>
        <w:t>lunedì prossimo, 6 maggio,</w:t>
      </w:r>
      <w:r>
        <w:rPr>
          <w:rFonts w:ascii="Arial" w:hAnsi="Arial" w:cs="Arial"/>
          <w:sz w:val="28"/>
          <w:szCs w:val="28"/>
        </w:rPr>
        <w:t xml:space="preserve"> il Truck della Fondazione nazionale consulenti per il lavoro, in collaborazione con l’Associazione nazionale giovani consulenti del lavoro e  l’Ordine provinciale dei consulenti del lavoro, </w:t>
      </w:r>
      <w:r w:rsidRPr="00EB28CC">
        <w:rPr>
          <w:rFonts w:ascii="Arial" w:hAnsi="Arial" w:cs="Arial"/>
          <w:b/>
          <w:sz w:val="28"/>
          <w:szCs w:val="28"/>
        </w:rPr>
        <w:t>concluderà in piazza Duomo, a Messina, dalle 9 alle 14</w:t>
      </w:r>
      <w:r>
        <w:rPr>
          <w:rFonts w:ascii="Arial" w:hAnsi="Arial" w:cs="Arial"/>
          <w:sz w:val="28"/>
          <w:szCs w:val="28"/>
        </w:rPr>
        <w:t>, il percorso nazionale “Il lavoro viaggia con noi! Un tour per l’orientamento, la legalità e la sicurezza”, che, partendo lo scorso 3 aprile da Napoli, ha attraversato 18 città italiane coinvolgendo circa 5mila fra studenti di scuola secondaria di secondo grado, universitari e cittadini in cerca di occupazione.</w:t>
      </w:r>
    </w:p>
    <w:p w:rsidR="003506FA" w:rsidRDefault="003506FA" w:rsidP="003506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Nella tappa finale della città dello Stretto, che gode del</w:t>
      </w:r>
      <w:r w:rsidR="00EB28CC">
        <w:rPr>
          <w:rFonts w:ascii="Arial" w:hAnsi="Arial" w:cs="Arial"/>
          <w:sz w:val="28"/>
          <w:szCs w:val="28"/>
        </w:rPr>
        <w:t>la collaborazione e del</w:t>
      </w:r>
      <w:r>
        <w:rPr>
          <w:rFonts w:ascii="Arial" w:hAnsi="Arial" w:cs="Arial"/>
          <w:sz w:val="28"/>
          <w:szCs w:val="28"/>
        </w:rPr>
        <w:t xml:space="preserve"> patrocinio del Comune di Messina, i giovani riceveranno dai professionisti specializzati attività di orientamento per scegliere consapevolmente i percorsi di studio più adatti alle esigenze del mercato del lavoro. All’interno del Truck e nei diversi stand saranno offerti sessioni di gruppo e workshop, dedicati al mercato del lavoro, ai settori trainanti, alle professioni e ai titoli di studio più richiesti, nonché lezioni tematiche sulla sicurezza nei luoghi di lavoro e sul lavoro etico. In particolare, tre sessioni saranno dedicate alle opportunità di impiego e di politiche attive disponibili nel territorio, alla piattaforma “Sorprendo” che aiuta a comprendere il campo lavorativo in cui spendere meglio le proprie competenze, e al videogame “</w:t>
      </w:r>
      <w:proofErr w:type="spellStart"/>
      <w:r>
        <w:rPr>
          <w:rFonts w:ascii="Arial" w:hAnsi="Arial" w:cs="Arial"/>
          <w:sz w:val="28"/>
          <w:szCs w:val="28"/>
        </w:rPr>
        <w:t>GenL</w:t>
      </w:r>
      <w:proofErr w:type="spellEnd"/>
      <w:r>
        <w:rPr>
          <w:rFonts w:ascii="Arial" w:hAnsi="Arial" w:cs="Arial"/>
          <w:sz w:val="28"/>
          <w:szCs w:val="28"/>
        </w:rPr>
        <w:t>” sul lavoro etico.</w:t>
      </w:r>
    </w:p>
    <w:p w:rsidR="003506FA" w:rsidRDefault="003506FA" w:rsidP="003506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28CC">
        <w:rPr>
          <w:rFonts w:ascii="Arial" w:hAnsi="Arial" w:cs="Arial"/>
          <w:b/>
          <w:sz w:val="28"/>
          <w:szCs w:val="28"/>
        </w:rPr>
        <w:t>Alle ore 11</w:t>
      </w:r>
      <w:r>
        <w:rPr>
          <w:rFonts w:ascii="Arial" w:hAnsi="Arial" w:cs="Arial"/>
          <w:sz w:val="28"/>
          <w:szCs w:val="28"/>
        </w:rPr>
        <w:t xml:space="preserve"> comincerà il confronto con il mondo del lavoro e delle imprese. Interverranno </w:t>
      </w:r>
      <w:r w:rsidR="00EB28CC">
        <w:rPr>
          <w:rFonts w:ascii="Arial" w:hAnsi="Arial" w:cs="Arial"/>
          <w:sz w:val="28"/>
          <w:szCs w:val="28"/>
        </w:rPr>
        <w:t xml:space="preserve">Luigi </w:t>
      </w:r>
      <w:proofErr w:type="spellStart"/>
      <w:r w:rsidR="00EB28CC">
        <w:rPr>
          <w:rFonts w:ascii="Arial" w:hAnsi="Arial" w:cs="Arial"/>
          <w:sz w:val="28"/>
          <w:szCs w:val="28"/>
        </w:rPr>
        <w:t>Rizzolo</w:t>
      </w:r>
      <w:proofErr w:type="spellEnd"/>
      <w:r w:rsidR="00EB28CC">
        <w:rPr>
          <w:rFonts w:ascii="Arial" w:hAnsi="Arial" w:cs="Arial"/>
          <w:sz w:val="28"/>
          <w:szCs w:val="28"/>
        </w:rPr>
        <w:t xml:space="preserve">, presidente nazionale di Sistemi formativi </w:t>
      </w:r>
      <w:proofErr w:type="spellStart"/>
      <w:r w:rsidR="00EB28CC">
        <w:rPr>
          <w:rFonts w:ascii="Arial" w:hAnsi="Arial" w:cs="Arial"/>
          <w:sz w:val="28"/>
          <w:szCs w:val="28"/>
        </w:rPr>
        <w:t>Confidustria</w:t>
      </w:r>
      <w:proofErr w:type="spellEnd"/>
      <w:r w:rsidR="00EB28CC">
        <w:rPr>
          <w:rFonts w:ascii="Arial" w:hAnsi="Arial" w:cs="Arial"/>
          <w:sz w:val="28"/>
          <w:szCs w:val="28"/>
        </w:rPr>
        <w:t xml:space="preserve"> e presidente di </w:t>
      </w:r>
      <w:proofErr w:type="spellStart"/>
      <w:r w:rsidR="00EB28CC">
        <w:rPr>
          <w:rFonts w:ascii="Arial" w:hAnsi="Arial" w:cs="Arial"/>
          <w:sz w:val="28"/>
          <w:szCs w:val="28"/>
        </w:rPr>
        <w:t>Sicindustria</w:t>
      </w:r>
      <w:proofErr w:type="spellEnd"/>
      <w:r w:rsidR="00EB28CC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>Vincenzo Silvestri</w:t>
      </w:r>
      <w:r w:rsidR="00EB28CC">
        <w:rPr>
          <w:rFonts w:ascii="Arial" w:hAnsi="Arial" w:cs="Arial"/>
          <w:sz w:val="28"/>
          <w:szCs w:val="28"/>
        </w:rPr>
        <w:t xml:space="preserve">, Luca </w:t>
      </w:r>
      <w:proofErr w:type="spellStart"/>
      <w:r w:rsidR="00EB28CC">
        <w:rPr>
          <w:rFonts w:ascii="Arial" w:hAnsi="Arial" w:cs="Arial"/>
          <w:sz w:val="28"/>
          <w:szCs w:val="28"/>
        </w:rPr>
        <w:t>Paone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lastRenderedPageBreak/>
        <w:t xml:space="preserve">Enrico </w:t>
      </w:r>
      <w:proofErr w:type="spellStart"/>
      <w:r>
        <w:rPr>
          <w:rFonts w:ascii="Arial" w:hAnsi="Arial" w:cs="Arial"/>
          <w:sz w:val="28"/>
          <w:szCs w:val="28"/>
        </w:rPr>
        <w:t>Limardo</w:t>
      </w:r>
      <w:proofErr w:type="spellEnd"/>
      <w:r>
        <w:rPr>
          <w:rFonts w:ascii="Arial" w:hAnsi="Arial" w:cs="Arial"/>
          <w:sz w:val="28"/>
          <w:szCs w:val="28"/>
        </w:rPr>
        <w:t>, rispettivamente presidente</w:t>
      </w:r>
      <w:r w:rsidR="00EB28C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vicepresidente </w:t>
      </w:r>
      <w:r w:rsidR="00EB28CC">
        <w:rPr>
          <w:rFonts w:ascii="Arial" w:hAnsi="Arial" w:cs="Arial"/>
          <w:sz w:val="28"/>
          <w:szCs w:val="28"/>
        </w:rPr>
        <w:t xml:space="preserve">e direttore </w:t>
      </w:r>
      <w:r>
        <w:rPr>
          <w:rFonts w:ascii="Arial" w:hAnsi="Arial" w:cs="Arial"/>
          <w:sz w:val="28"/>
          <w:szCs w:val="28"/>
        </w:rPr>
        <w:t xml:space="preserve">della Fondazione consulenti per il lavoro; Federico Basile, sindaco di Messina; Massimo </w:t>
      </w:r>
      <w:proofErr w:type="spellStart"/>
      <w:r>
        <w:rPr>
          <w:rFonts w:ascii="Arial" w:hAnsi="Arial" w:cs="Arial"/>
          <w:sz w:val="28"/>
          <w:szCs w:val="28"/>
        </w:rPr>
        <w:t>Finocchiaro</w:t>
      </w:r>
      <w:proofErr w:type="spellEnd"/>
      <w:r>
        <w:rPr>
          <w:rFonts w:ascii="Arial" w:hAnsi="Arial" w:cs="Arial"/>
          <w:sz w:val="28"/>
          <w:szCs w:val="28"/>
        </w:rPr>
        <w:t xml:space="preserve">, assessore comunale alle Attività produttive; Maurizio Adamo, presidente dell’Ordine dei consulenti del lavoro di Messina; </w:t>
      </w:r>
      <w:r w:rsidR="00EB28CC">
        <w:rPr>
          <w:rFonts w:ascii="Arial" w:hAnsi="Arial" w:cs="Arial"/>
          <w:sz w:val="28"/>
          <w:szCs w:val="28"/>
        </w:rPr>
        <w:t xml:space="preserve">Massimo Floridia e Rosario De Luca, collaboratori del dirigente generale del dipartimento regionale Lavoro; </w:t>
      </w:r>
      <w:r>
        <w:rPr>
          <w:rFonts w:ascii="Arial" w:hAnsi="Arial" w:cs="Arial"/>
          <w:sz w:val="28"/>
          <w:szCs w:val="28"/>
        </w:rPr>
        <w:t xml:space="preserve">Mario Versaci, in rappresentanza del Rettore dell’Università di </w:t>
      </w:r>
      <w:r w:rsidR="00EB28CC">
        <w:rPr>
          <w:rFonts w:ascii="Arial" w:hAnsi="Arial" w:cs="Arial"/>
          <w:sz w:val="28"/>
          <w:szCs w:val="28"/>
        </w:rPr>
        <w:t>Reggio Calabria</w:t>
      </w:r>
      <w:r>
        <w:rPr>
          <w:rFonts w:ascii="Arial" w:hAnsi="Arial" w:cs="Arial"/>
          <w:sz w:val="28"/>
          <w:szCs w:val="28"/>
        </w:rPr>
        <w:t xml:space="preserve">; Alessio Lo Giudice, direttore del dipartimento di Giurisprudenza dell’Università di Messina; Marta </w:t>
      </w:r>
      <w:proofErr w:type="spellStart"/>
      <w:r>
        <w:rPr>
          <w:rFonts w:ascii="Arial" w:hAnsi="Arial" w:cs="Arial"/>
          <w:sz w:val="28"/>
          <w:szCs w:val="28"/>
        </w:rPr>
        <w:t>Tigano</w:t>
      </w:r>
      <w:proofErr w:type="spellEnd"/>
      <w:r>
        <w:rPr>
          <w:rFonts w:ascii="Arial" w:hAnsi="Arial" w:cs="Arial"/>
          <w:sz w:val="28"/>
          <w:szCs w:val="28"/>
        </w:rPr>
        <w:t xml:space="preserve">, coordinatrice del corso di laurea in Consulente del lavoro e Scienze dei servizi giuridici di Messina; Stello </w:t>
      </w:r>
      <w:proofErr w:type="spellStart"/>
      <w:r>
        <w:rPr>
          <w:rFonts w:ascii="Arial" w:hAnsi="Arial" w:cs="Arial"/>
          <w:sz w:val="28"/>
          <w:szCs w:val="28"/>
        </w:rPr>
        <w:t>Vadalà</w:t>
      </w:r>
      <w:proofErr w:type="spellEnd"/>
      <w:r>
        <w:rPr>
          <w:rFonts w:ascii="Arial" w:hAnsi="Arial" w:cs="Arial"/>
          <w:sz w:val="28"/>
          <w:szCs w:val="28"/>
        </w:rPr>
        <w:t xml:space="preserve">, dirigente dell’Ufficio scolastico dell’Ambito territoriale di Messina; Ivo </w:t>
      </w:r>
      <w:proofErr w:type="spellStart"/>
      <w:r>
        <w:rPr>
          <w:rFonts w:ascii="Arial" w:hAnsi="Arial" w:cs="Arial"/>
          <w:sz w:val="28"/>
          <w:szCs w:val="28"/>
        </w:rPr>
        <w:t>Blandina</w:t>
      </w:r>
      <w:proofErr w:type="spellEnd"/>
      <w:r>
        <w:rPr>
          <w:rFonts w:ascii="Arial" w:hAnsi="Arial" w:cs="Arial"/>
          <w:sz w:val="28"/>
          <w:szCs w:val="28"/>
        </w:rPr>
        <w:t xml:space="preserve">, presidente della Camera di commercio di Messina; Enrico </w:t>
      </w:r>
      <w:proofErr w:type="spellStart"/>
      <w:r w:rsidR="001730EA">
        <w:rPr>
          <w:rFonts w:ascii="Arial" w:hAnsi="Arial" w:cs="Arial"/>
          <w:sz w:val="28"/>
          <w:szCs w:val="28"/>
        </w:rPr>
        <w:t>Zaccone</w:t>
      </w:r>
      <w:proofErr w:type="spellEnd"/>
      <w:r w:rsidR="001730EA">
        <w:rPr>
          <w:rFonts w:ascii="Arial" w:hAnsi="Arial" w:cs="Arial"/>
          <w:sz w:val="28"/>
          <w:szCs w:val="28"/>
        </w:rPr>
        <w:t xml:space="preserve">, dirigente dell’Ispettorato provinciale del Lavoro di Messina; Gaetano </w:t>
      </w:r>
      <w:proofErr w:type="spellStart"/>
      <w:r w:rsidR="001730EA">
        <w:rPr>
          <w:rFonts w:ascii="Arial" w:hAnsi="Arial" w:cs="Arial"/>
          <w:sz w:val="28"/>
          <w:szCs w:val="28"/>
        </w:rPr>
        <w:t>Minutoli</w:t>
      </w:r>
      <w:proofErr w:type="spellEnd"/>
      <w:r w:rsidR="001730EA">
        <w:rPr>
          <w:rFonts w:ascii="Arial" w:hAnsi="Arial" w:cs="Arial"/>
          <w:sz w:val="28"/>
          <w:szCs w:val="28"/>
        </w:rPr>
        <w:t xml:space="preserve">, direttore provinciale dell’Inps di Messina; </w:t>
      </w:r>
      <w:proofErr w:type="spellStart"/>
      <w:r w:rsidR="001730EA">
        <w:rPr>
          <w:rFonts w:ascii="Arial" w:hAnsi="Arial" w:cs="Arial"/>
          <w:sz w:val="28"/>
          <w:szCs w:val="28"/>
        </w:rPr>
        <w:t>Mariagiovanna</w:t>
      </w:r>
      <w:proofErr w:type="spellEnd"/>
      <w:r w:rsidR="001730EA">
        <w:rPr>
          <w:rFonts w:ascii="Arial" w:hAnsi="Arial" w:cs="Arial"/>
          <w:sz w:val="28"/>
          <w:szCs w:val="28"/>
        </w:rPr>
        <w:t xml:space="preserve"> Costanza, direttrice provinciale dell’Inail di Messina; Giacomo De Francesco, dirigente del Centro per l’impiego di Messina.</w:t>
      </w:r>
    </w:p>
    <w:p w:rsidR="001730EA" w:rsidRDefault="001730EA" w:rsidP="003506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30EA" w:rsidRDefault="001730EA" w:rsidP="003506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1730EA" w:rsidRPr="002377AA" w:rsidRDefault="001E409E" w:rsidP="003506FA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hyperlink r:id="rId4" w:history="1">
        <w:r w:rsidR="001730EA" w:rsidRPr="00991296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1730EA">
        <w:rPr>
          <w:rFonts w:ascii="Arial" w:hAnsi="Arial" w:cs="Arial"/>
          <w:sz w:val="28"/>
          <w:szCs w:val="28"/>
        </w:rPr>
        <w:t xml:space="preserve"> </w:t>
      </w:r>
    </w:p>
    <w:p w:rsidR="004A1899" w:rsidRDefault="004A1899"/>
    <w:sectPr w:rsidR="004A1899" w:rsidSect="00576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506FA"/>
    <w:rsid w:val="001730EA"/>
    <w:rsid w:val="001E409E"/>
    <w:rsid w:val="003506FA"/>
    <w:rsid w:val="004A1899"/>
    <w:rsid w:val="00E41517"/>
    <w:rsid w:val="00EB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3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2024-05-02T10:45:00Z</dcterms:created>
  <dcterms:modified xsi:type="dcterms:W3CDTF">2024-05-02T18:38:00Z</dcterms:modified>
</cp:coreProperties>
</file>