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AA81" w14:textId="2B6B7098" w:rsidR="00EE4EE1" w:rsidRDefault="00EE4EE1" w:rsidP="00EE4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imprese del Sud Italia accanto al popolo e alle istituzioni dell’Ucraina </w:t>
      </w:r>
    </w:p>
    <w:p w14:paraId="249A3CAC" w14:textId="6C071E40" w:rsidR="0033431C" w:rsidRPr="00EE4EE1" w:rsidRDefault="00EE4EE1" w:rsidP="00EE4EE1">
      <w:pPr>
        <w:jc w:val="both"/>
        <w:rPr>
          <w:rFonts w:ascii="Times New Roman" w:hAnsi="Times New Roman" w:cs="Times New Roman"/>
          <w:sz w:val="28"/>
          <w:szCs w:val="28"/>
        </w:rPr>
      </w:pPr>
      <w:r w:rsidRPr="00EE4EE1">
        <w:rPr>
          <w:rFonts w:ascii="Times New Roman" w:hAnsi="Times New Roman" w:cs="Times New Roman"/>
          <w:sz w:val="28"/>
          <w:szCs w:val="28"/>
        </w:rPr>
        <w:t>Svoltosi</w:t>
      </w:r>
      <w:r>
        <w:rPr>
          <w:rFonts w:ascii="Times New Roman" w:hAnsi="Times New Roman" w:cs="Times New Roman"/>
          <w:sz w:val="28"/>
          <w:szCs w:val="28"/>
        </w:rPr>
        <w:t xml:space="preserve"> presso la </w:t>
      </w:r>
      <w:r w:rsidRPr="00EE4EE1">
        <w:rPr>
          <w:rFonts w:ascii="Times New Roman" w:hAnsi="Times New Roman" w:cs="Times New Roman"/>
          <w:i/>
          <w:iCs/>
          <w:sz w:val="28"/>
          <w:szCs w:val="28"/>
        </w:rPr>
        <w:t>Rocca dei Rettori</w:t>
      </w:r>
      <w:r w:rsidRPr="00EE4EE1">
        <w:rPr>
          <w:rFonts w:ascii="Times New Roman" w:hAnsi="Times New Roman" w:cs="Times New Roman"/>
          <w:sz w:val="28"/>
          <w:szCs w:val="28"/>
        </w:rPr>
        <w:t xml:space="preserve"> nella </w:t>
      </w:r>
      <w:r w:rsidRPr="00EE4EE1">
        <w:rPr>
          <w:rFonts w:ascii="Times New Roman" w:hAnsi="Times New Roman" w:cs="Times New Roman"/>
          <w:b/>
          <w:bCs/>
          <w:sz w:val="28"/>
          <w:szCs w:val="28"/>
        </w:rPr>
        <w:t>Sala Consiliare di Benevento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EE1">
        <w:rPr>
          <w:rFonts w:ascii="Times New Roman" w:hAnsi="Times New Roman" w:cs="Times New Roman"/>
          <w:sz w:val="28"/>
          <w:szCs w:val="28"/>
        </w:rPr>
        <w:t xml:space="preserve">con il Vice Presidente della Provincia di Benevento </w:t>
      </w:r>
      <w:r w:rsidRPr="00EE4EE1">
        <w:rPr>
          <w:rFonts w:ascii="Times New Roman" w:hAnsi="Times New Roman" w:cs="Times New Roman"/>
          <w:b/>
          <w:bCs/>
          <w:sz w:val="28"/>
          <w:szCs w:val="28"/>
        </w:rPr>
        <w:t>Alfonso Ciervo</w:t>
      </w:r>
      <w:r w:rsidR="00D238B5">
        <w:rPr>
          <w:rFonts w:ascii="Times New Roman" w:hAnsi="Times New Roman" w:cs="Times New Roman"/>
          <w:sz w:val="28"/>
          <w:szCs w:val="28"/>
        </w:rPr>
        <w:t xml:space="preserve">; </w:t>
      </w:r>
      <w:r w:rsidRPr="00EE4EE1">
        <w:rPr>
          <w:rFonts w:ascii="Times New Roman" w:hAnsi="Times New Roman" w:cs="Times New Roman"/>
          <w:sz w:val="28"/>
          <w:szCs w:val="28"/>
        </w:rPr>
        <w:t xml:space="preserve">il Presidente della Confederazione Imprese Italia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Biagio Cefalo</w:t>
      </w:r>
      <w:r w:rsidR="00F24B19" w:rsidRPr="00F24B19">
        <w:rPr>
          <w:rFonts w:ascii="Times New Roman" w:hAnsi="Times New Roman" w:cs="Times New Roman"/>
          <w:sz w:val="28"/>
          <w:szCs w:val="28"/>
        </w:rPr>
        <w:t>;</w:t>
      </w:r>
      <w:r w:rsidRPr="00EE4EE1">
        <w:rPr>
          <w:rFonts w:ascii="Times New Roman" w:hAnsi="Times New Roman" w:cs="Times New Roman"/>
          <w:sz w:val="28"/>
          <w:szCs w:val="28"/>
        </w:rPr>
        <w:t xml:space="preserve"> </w:t>
      </w:r>
      <w:r w:rsidR="00F24B19" w:rsidRPr="00F24B19">
        <w:rPr>
          <w:rFonts w:ascii="Times New Roman" w:hAnsi="Times New Roman" w:cs="Times New Roman"/>
          <w:sz w:val="28"/>
          <w:szCs w:val="28"/>
        </w:rPr>
        <w:t xml:space="preserve">il Segretario Generale della Confederazione Imprese Italia </w:t>
      </w:r>
      <w:r w:rsidR="00F24B19" w:rsidRPr="00F24B19">
        <w:rPr>
          <w:rFonts w:ascii="Times New Roman" w:hAnsi="Times New Roman" w:cs="Times New Roman"/>
          <w:b/>
          <w:bCs/>
          <w:sz w:val="28"/>
          <w:szCs w:val="28"/>
        </w:rPr>
        <w:t>Carlos Sorrentino</w:t>
      </w:r>
      <w:r w:rsidR="00F24B19" w:rsidRPr="00F24B19">
        <w:rPr>
          <w:rFonts w:ascii="Times New Roman" w:hAnsi="Times New Roman" w:cs="Times New Roman"/>
          <w:sz w:val="28"/>
          <w:szCs w:val="28"/>
        </w:rPr>
        <w:t xml:space="preserve"> </w:t>
      </w:r>
      <w:r w:rsidRPr="00EE4EE1">
        <w:rPr>
          <w:rFonts w:ascii="Times New Roman" w:hAnsi="Times New Roman" w:cs="Times New Roman"/>
          <w:sz w:val="28"/>
          <w:szCs w:val="28"/>
        </w:rPr>
        <w:t xml:space="preserve">e il giornalista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Pr="00EE4EE1">
        <w:rPr>
          <w:rFonts w:ascii="Times New Roman" w:hAnsi="Times New Roman" w:cs="Times New Roman"/>
          <w:sz w:val="28"/>
          <w:szCs w:val="28"/>
        </w:rPr>
        <w:t xml:space="preserve"> un’iniziativa di solidarietà alla presenza del Console Generale Ucraino </w:t>
      </w:r>
      <w:proofErr w:type="spellStart"/>
      <w:r w:rsidRPr="00D238B5">
        <w:rPr>
          <w:rFonts w:ascii="Times New Roman" w:hAnsi="Times New Roman" w:cs="Times New Roman"/>
          <w:b/>
          <w:bCs/>
          <w:sz w:val="28"/>
          <w:szCs w:val="28"/>
        </w:rPr>
        <w:t>Maksym</w:t>
      </w:r>
      <w:proofErr w:type="spellEnd"/>
      <w:r w:rsidRPr="00D238B5">
        <w:rPr>
          <w:rFonts w:ascii="Times New Roman" w:hAnsi="Times New Roman" w:cs="Times New Roman"/>
          <w:b/>
          <w:bCs/>
          <w:sz w:val="28"/>
          <w:szCs w:val="28"/>
        </w:rPr>
        <w:t xml:space="preserve"> Kovalenko</w:t>
      </w:r>
      <w:r w:rsidRPr="00EE4EE1">
        <w:rPr>
          <w:rFonts w:ascii="Times New Roman" w:hAnsi="Times New Roman" w:cs="Times New Roman"/>
          <w:sz w:val="28"/>
          <w:szCs w:val="28"/>
        </w:rPr>
        <w:t xml:space="preserve">. La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Confederazione Imprese Italia</w:t>
      </w:r>
      <w:r w:rsidRPr="00EE4EE1">
        <w:rPr>
          <w:rFonts w:ascii="Times New Roman" w:hAnsi="Times New Roman" w:cs="Times New Roman"/>
          <w:sz w:val="28"/>
          <w:szCs w:val="28"/>
        </w:rPr>
        <w:t xml:space="preserve"> ha raccolto, grazie alle imprese associate, del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 xml:space="preserve">materiale parasanitario destinato all’ospedale di </w:t>
      </w:r>
      <w:proofErr w:type="spellStart"/>
      <w:r w:rsidRPr="00D238B5">
        <w:rPr>
          <w:rFonts w:ascii="Times New Roman" w:hAnsi="Times New Roman" w:cs="Times New Roman"/>
          <w:b/>
          <w:bCs/>
          <w:sz w:val="28"/>
          <w:szCs w:val="28"/>
        </w:rPr>
        <w:t>Mykolaiv</w:t>
      </w:r>
      <w:proofErr w:type="spellEnd"/>
      <w:r w:rsidRPr="00EE4EE1">
        <w:rPr>
          <w:rFonts w:ascii="Times New Roman" w:hAnsi="Times New Roman" w:cs="Times New Roman"/>
          <w:sz w:val="28"/>
          <w:szCs w:val="28"/>
        </w:rPr>
        <w:t xml:space="preserve">, donandolo al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Consolato generale dell’Ucraina per il Sud Italia</w:t>
      </w:r>
      <w:r w:rsidRPr="00EE4EE1">
        <w:rPr>
          <w:rFonts w:ascii="Times New Roman" w:hAnsi="Times New Roman" w:cs="Times New Roman"/>
          <w:sz w:val="28"/>
          <w:szCs w:val="28"/>
        </w:rPr>
        <w:t xml:space="preserve">. Biagio Cefalo, presidente della Confederazione Imprese Italia ha </w:t>
      </w:r>
      <w:r w:rsidR="00D238B5" w:rsidRPr="00EE4EE1">
        <w:rPr>
          <w:rFonts w:ascii="Times New Roman" w:hAnsi="Times New Roman" w:cs="Times New Roman"/>
          <w:sz w:val="28"/>
          <w:szCs w:val="28"/>
        </w:rPr>
        <w:t>dichiarato</w:t>
      </w:r>
      <w:r w:rsidRPr="00EE4EE1">
        <w:rPr>
          <w:rFonts w:ascii="Times New Roman" w:hAnsi="Times New Roman" w:cs="Times New Roman"/>
          <w:sz w:val="28"/>
          <w:szCs w:val="28"/>
        </w:rPr>
        <w:t>: “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Conosciamo le difficoltà che state vivendo e pensiamo che questo gesto possa essere un piccolo aiuto ma soprattutto dobbiamo proseguire nel sostegno per le popolazioni</w:t>
      </w:r>
      <w:r w:rsidRPr="00EE4EE1">
        <w:rPr>
          <w:rFonts w:ascii="Times New Roman" w:hAnsi="Times New Roman" w:cs="Times New Roman"/>
          <w:sz w:val="28"/>
          <w:szCs w:val="28"/>
        </w:rPr>
        <w:t xml:space="preserve">”. Il giornalista </w:t>
      </w:r>
      <w:r w:rsidRPr="003923CB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Pr="00EE4EE1">
        <w:rPr>
          <w:rFonts w:ascii="Times New Roman" w:hAnsi="Times New Roman" w:cs="Times New Roman"/>
          <w:sz w:val="28"/>
          <w:szCs w:val="28"/>
        </w:rPr>
        <w:t xml:space="preserve"> ha ribadito: “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Le imprese virtuose pretendono il rispetto del diritto internazionale e dei diritti umani come premessa essenziale per lo sviluppo armonioso di accordi commerciali e politici. Siamo accanto all’Ucraina, al suo popolo e alle sue istituzioni contro il dispotismo di Putin e il massacro di civili che la Russia contemporanea sta compiendo nei confronti di un popolo alle porte della nostra Europa</w:t>
      </w:r>
      <w:r w:rsidRPr="00EE4EE1">
        <w:rPr>
          <w:rFonts w:ascii="Times New Roman" w:hAnsi="Times New Roman" w:cs="Times New Roman"/>
          <w:sz w:val="28"/>
          <w:szCs w:val="28"/>
        </w:rPr>
        <w:t xml:space="preserve">”.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L’iniziativa umanitaria a favore del popolo ucraino, che si realizza proprio nel momento in cui i carri armati di Mosca stanno avanzando ancora di più all’interno del territorio dell’Ucraina, dopo due anni di guerra feroce e sanguinosa contro Kiev, intende lanciare un messaggio di cooperazione virtuosa e sostenibile, nel rispetto dei regolamenti internazionali e dello stato di Diritto</w:t>
      </w:r>
      <w:r w:rsidRPr="00EE4EE1">
        <w:rPr>
          <w:rFonts w:ascii="Times New Roman" w:hAnsi="Times New Roman" w:cs="Times New Roman"/>
          <w:sz w:val="28"/>
          <w:szCs w:val="28"/>
        </w:rPr>
        <w:t>. L</w:t>
      </w:r>
      <w:r w:rsidR="00D238B5">
        <w:rPr>
          <w:rFonts w:ascii="Times New Roman" w:hAnsi="Times New Roman" w:cs="Times New Roman"/>
          <w:sz w:val="28"/>
          <w:szCs w:val="28"/>
        </w:rPr>
        <w:t>’evento</w:t>
      </w:r>
      <w:r w:rsidRPr="00EE4EE1">
        <w:rPr>
          <w:rFonts w:ascii="Times New Roman" w:hAnsi="Times New Roman" w:cs="Times New Roman"/>
          <w:sz w:val="28"/>
          <w:szCs w:val="28"/>
        </w:rPr>
        <w:t xml:space="preserve"> è stat</w:t>
      </w:r>
      <w:r w:rsidR="00D238B5">
        <w:rPr>
          <w:rFonts w:ascii="Times New Roman" w:hAnsi="Times New Roman" w:cs="Times New Roman"/>
          <w:sz w:val="28"/>
          <w:szCs w:val="28"/>
        </w:rPr>
        <w:t>o</w:t>
      </w:r>
      <w:r w:rsidRPr="00EE4EE1">
        <w:rPr>
          <w:rFonts w:ascii="Times New Roman" w:hAnsi="Times New Roman" w:cs="Times New Roman"/>
          <w:sz w:val="28"/>
          <w:szCs w:val="28"/>
        </w:rPr>
        <w:t xml:space="preserve"> fortemente sostenut</w:t>
      </w:r>
      <w:r w:rsidR="00D238B5">
        <w:rPr>
          <w:rFonts w:ascii="Times New Roman" w:hAnsi="Times New Roman" w:cs="Times New Roman"/>
          <w:sz w:val="28"/>
          <w:szCs w:val="28"/>
        </w:rPr>
        <w:t xml:space="preserve">o </w:t>
      </w:r>
      <w:r w:rsidRPr="00EE4EE1">
        <w:rPr>
          <w:rFonts w:ascii="Times New Roman" w:hAnsi="Times New Roman" w:cs="Times New Roman"/>
          <w:sz w:val="28"/>
          <w:szCs w:val="28"/>
        </w:rPr>
        <w:t xml:space="preserve">da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Carlos Sorrentino</w:t>
      </w:r>
      <w:r w:rsidRPr="00EE4EE1">
        <w:rPr>
          <w:rFonts w:ascii="Times New Roman" w:hAnsi="Times New Roman" w:cs="Times New Roman"/>
          <w:sz w:val="28"/>
          <w:szCs w:val="28"/>
        </w:rPr>
        <w:t>, Segretario della Confederazione Imprese Italia, ch</w:t>
      </w:r>
      <w:r w:rsidR="00D238B5">
        <w:rPr>
          <w:rFonts w:ascii="Times New Roman" w:hAnsi="Times New Roman" w:cs="Times New Roman"/>
          <w:sz w:val="28"/>
          <w:szCs w:val="28"/>
        </w:rPr>
        <w:t>e</w:t>
      </w:r>
      <w:r w:rsidRPr="00EE4EE1">
        <w:rPr>
          <w:rFonts w:ascii="Times New Roman" w:hAnsi="Times New Roman" w:cs="Times New Roman"/>
          <w:sz w:val="28"/>
          <w:szCs w:val="28"/>
        </w:rPr>
        <w:t xml:space="preserve"> ha ribadito: “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Sosteniamo il popolo ucraino e siamo disponibili a creare iniziative commerciali con le imprese associate per rilanciare l’economia Ucraina e procedere verso la ricostruzione appena le condizioni politiche lo permetteranno</w:t>
      </w:r>
      <w:r w:rsidRPr="00EE4EE1">
        <w:rPr>
          <w:rFonts w:ascii="Times New Roman" w:hAnsi="Times New Roman" w:cs="Times New Roman"/>
          <w:sz w:val="28"/>
          <w:szCs w:val="28"/>
        </w:rPr>
        <w:t xml:space="preserve">”. Il rappresentante diplomatico </w:t>
      </w:r>
      <w:r w:rsidR="00D238B5">
        <w:rPr>
          <w:rFonts w:ascii="Times New Roman" w:hAnsi="Times New Roman" w:cs="Times New Roman"/>
          <w:sz w:val="28"/>
          <w:szCs w:val="28"/>
        </w:rPr>
        <w:t>ha partecipato all’iniziativa beneventana grazie a</w:t>
      </w:r>
      <w:r w:rsidRPr="00EE4EE1">
        <w:rPr>
          <w:rFonts w:ascii="Times New Roman" w:hAnsi="Times New Roman" w:cs="Times New Roman"/>
          <w:sz w:val="28"/>
          <w:szCs w:val="28"/>
        </w:rPr>
        <w:t xml:space="preserve">lla Confederazione Imprese Italia che, attraverso il suo segretario generale, ha voluto consegnare, nella Sala consiliare della Provincia sannita </w:t>
      </w:r>
      <w:r w:rsidRPr="00D238B5">
        <w:rPr>
          <w:rFonts w:ascii="Times New Roman" w:hAnsi="Times New Roman" w:cs="Times New Roman"/>
          <w:b/>
          <w:bCs/>
          <w:sz w:val="28"/>
          <w:szCs w:val="28"/>
        </w:rPr>
        <w:t>aiuti umanitari e materiale parasanitario</w:t>
      </w:r>
      <w:r w:rsidRPr="00EE4EE1">
        <w:rPr>
          <w:rFonts w:ascii="Times New Roman" w:hAnsi="Times New Roman" w:cs="Times New Roman"/>
          <w:sz w:val="28"/>
          <w:szCs w:val="28"/>
        </w:rPr>
        <w:t xml:space="preserve"> donato all</w:t>
      </w:r>
      <w:r w:rsidR="00D238B5">
        <w:rPr>
          <w:rFonts w:ascii="Times New Roman" w:hAnsi="Times New Roman" w:cs="Times New Roman"/>
          <w:sz w:val="28"/>
          <w:szCs w:val="28"/>
        </w:rPr>
        <w:t>’</w:t>
      </w:r>
      <w:r w:rsidRPr="00EE4EE1">
        <w:rPr>
          <w:rFonts w:ascii="Times New Roman" w:hAnsi="Times New Roman" w:cs="Times New Roman"/>
          <w:sz w:val="28"/>
          <w:szCs w:val="28"/>
        </w:rPr>
        <w:t xml:space="preserve">Ospedale di </w:t>
      </w:r>
      <w:proofErr w:type="spellStart"/>
      <w:r w:rsidRPr="00F24B19">
        <w:rPr>
          <w:rFonts w:ascii="Times New Roman" w:hAnsi="Times New Roman" w:cs="Times New Roman"/>
          <w:b/>
          <w:bCs/>
          <w:sz w:val="28"/>
          <w:szCs w:val="28"/>
        </w:rPr>
        <w:t>Mykolaiv</w:t>
      </w:r>
      <w:proofErr w:type="spellEnd"/>
      <w:r w:rsidR="00D238B5">
        <w:rPr>
          <w:rFonts w:ascii="Times New Roman" w:hAnsi="Times New Roman" w:cs="Times New Roman"/>
          <w:sz w:val="28"/>
          <w:szCs w:val="28"/>
        </w:rPr>
        <w:t>,</w:t>
      </w:r>
      <w:r w:rsidRPr="00EE4EE1">
        <w:rPr>
          <w:rFonts w:ascii="Times New Roman" w:hAnsi="Times New Roman" w:cs="Times New Roman"/>
          <w:sz w:val="28"/>
          <w:szCs w:val="28"/>
        </w:rPr>
        <w:t xml:space="preserve"> in Ucraina. Il diplomatico ucraino ha dichiarato: “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Ringraziamo tutte le imprese della Confederazione Imprese Italia per l’iniziativa e siamo pronti a sviluppare ulteriori</w:t>
      </w:r>
      <w:r w:rsidR="00D238B5" w:rsidRPr="00D238B5">
        <w:rPr>
          <w:rFonts w:ascii="Times New Roman" w:hAnsi="Times New Roman" w:cs="Times New Roman"/>
          <w:i/>
          <w:iCs/>
          <w:sz w:val="28"/>
          <w:szCs w:val="28"/>
        </w:rPr>
        <w:t xml:space="preserve"> network di cooperazione 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economic</w:t>
      </w:r>
      <w:r w:rsidR="00D238B5" w:rsidRPr="00D238B5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238B5">
        <w:rPr>
          <w:rFonts w:ascii="Times New Roman" w:hAnsi="Times New Roman" w:cs="Times New Roman"/>
          <w:i/>
          <w:iCs/>
          <w:sz w:val="28"/>
          <w:szCs w:val="28"/>
        </w:rPr>
        <w:t>. Pensiamo a degli incontri B2B con le imprese del sud Italia e la Confederazione sarà protagonista di tale processo economico e della ricostruzione del nostro amato Paese</w:t>
      </w:r>
      <w:r w:rsidRPr="00EE4EE1">
        <w:rPr>
          <w:rFonts w:ascii="Times New Roman" w:hAnsi="Times New Roman" w:cs="Times New Roman"/>
          <w:sz w:val="28"/>
          <w:szCs w:val="28"/>
        </w:rPr>
        <w:t xml:space="preserve">”. </w:t>
      </w:r>
    </w:p>
    <w:sectPr w:rsidR="0033431C" w:rsidRPr="00EE4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8"/>
    <w:rsid w:val="00151318"/>
    <w:rsid w:val="0033431C"/>
    <w:rsid w:val="003923CB"/>
    <w:rsid w:val="00662F70"/>
    <w:rsid w:val="00705028"/>
    <w:rsid w:val="00D238B5"/>
    <w:rsid w:val="00EC51B4"/>
    <w:rsid w:val="00EE4EE1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15B"/>
  <w15:chartTrackingRefBased/>
  <w15:docId w15:val="{A879685D-FE72-4B7A-92F9-39E8651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6</cp:revision>
  <dcterms:created xsi:type="dcterms:W3CDTF">2024-05-13T12:39:00Z</dcterms:created>
  <dcterms:modified xsi:type="dcterms:W3CDTF">2024-05-13T18:23:00Z</dcterms:modified>
</cp:coreProperties>
</file>