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29AB" w14:textId="77777777" w:rsidR="00FC3861" w:rsidRDefault="008945CF" w:rsidP="007972C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</w:pPr>
      <w:bookmarkStart w:id="0" w:name="_GoBack"/>
      <w:r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Spilla Festival 2024 tappa Marinara </w:t>
      </w:r>
    </w:p>
    <w:p w14:paraId="75FD5478" w14:textId="77777777" w:rsidR="0003609B" w:rsidRPr="00607D8C" w:rsidRDefault="007972C7" w:rsidP="008945C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 w:rsidRPr="00607D8C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Dal </w:t>
      </w:r>
      <w:r w:rsidR="00FC3861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>23 al 26 maggio a</w:t>
      </w:r>
      <w:r w:rsidR="004107BD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>l L</w:t>
      </w:r>
      <w:r w:rsidR="00B87D83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ungomare </w:t>
      </w:r>
      <w:proofErr w:type="gramStart"/>
      <w:r w:rsidR="00B87D83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di </w:t>
      </w:r>
      <w:r w:rsidR="00FC3861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 Molfet</w:t>
      </w:r>
      <w:r w:rsidR="00B87D83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>ta</w:t>
      </w:r>
      <w:proofErr w:type="gramEnd"/>
      <w:r w:rsidRPr="00607D8C"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 la festa della birra di primavera</w:t>
      </w:r>
      <w:r>
        <w:rPr>
          <w:rFonts w:ascii="Georgia" w:hAnsi="Georgia"/>
          <w:b/>
          <w:color w:val="000000"/>
          <w:sz w:val="36"/>
          <w:szCs w:val="36"/>
          <w:bdr w:val="none" w:sz="0" w:space="0" w:color="auto" w:frame="1"/>
        </w:rPr>
        <w:t xml:space="preserve">. </w:t>
      </w:r>
    </w:p>
    <w:p w14:paraId="129E6726" w14:textId="77777777" w:rsidR="003152F3" w:rsidRPr="00607D8C" w:rsidRDefault="003152F3" w:rsidP="00E33F0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 w:rsidRPr="00607D8C">
        <w:rPr>
          <w:rFonts w:ascii="Georgia" w:hAnsi="Georgi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5D812CD" wp14:editId="58ABA85B">
            <wp:simplePos x="0" y="0"/>
            <wp:positionH relativeFrom="column">
              <wp:posOffset>-462915</wp:posOffset>
            </wp:positionH>
            <wp:positionV relativeFrom="paragraph">
              <wp:posOffset>-2540</wp:posOffset>
            </wp:positionV>
            <wp:extent cx="1333500" cy="13335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pil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C29C3" w14:textId="77777777" w:rsidR="00252008" w:rsidRPr="00607D8C" w:rsidRDefault="00252008" w:rsidP="00607D8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  <w:shd w:val="clear" w:color="auto" w:fill="FFFFFF"/>
        </w:rPr>
      </w:pPr>
      <w:r w:rsidRPr="00607D8C">
        <w:rPr>
          <w:rFonts w:ascii="Arial" w:hAnsi="Arial" w:cs="Arial"/>
          <w:color w:val="222222"/>
          <w:shd w:val="clear" w:color="auto" w:fill="FFFFFF"/>
        </w:rPr>
        <w:t> </w:t>
      </w:r>
      <w:r w:rsidR="0003609B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Torna in città a Molfetta per la terza edizione Spilla Festival. La 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festa della birra di primavera </w:t>
      </w:r>
      <w:r w:rsidR="0003609B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una quattro giorni dal </w:t>
      </w:r>
      <w:r w:rsidR="00FC3861">
        <w:rPr>
          <w:rFonts w:ascii="Bookman Old Style" w:hAnsi="Bookman Old Style" w:cs="Arial"/>
          <w:color w:val="222222"/>
          <w:shd w:val="clear" w:color="auto" w:fill="FFFFFF"/>
        </w:rPr>
        <w:t>23 al 26 maggio al Lungomare Colonna (altezza Inps)</w:t>
      </w:r>
      <w:r w:rsidR="0003609B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="00B87D83">
        <w:rPr>
          <w:rFonts w:ascii="Bookman Old Style" w:hAnsi="Bookman Old Style" w:cs="Arial"/>
          <w:color w:val="222222"/>
          <w:shd w:val="clear" w:color="auto" w:fill="FFFFFF"/>
        </w:rPr>
        <w:t xml:space="preserve">sarà 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all'insegna dei piatti della </w:t>
      </w:r>
      <w:r w:rsidR="0003609B" w:rsidRPr="00607D8C">
        <w:rPr>
          <w:rStyle w:val="Enfasigrassetto"/>
          <w:rFonts w:ascii="Bookman Old Style" w:hAnsi="Bookman Old Style" w:cs="Arial"/>
          <w:color w:val="222222"/>
          <w:shd w:val="clear" w:color="auto" w:fill="FFFFFF"/>
        </w:rPr>
        <w:t>cucina pugliese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, da gustare accompagnati da una vasta selezione di </w:t>
      </w:r>
      <w:r w:rsidR="0003609B" w:rsidRPr="00607D8C">
        <w:rPr>
          <w:rStyle w:val="Enfasigrassetto"/>
          <w:rFonts w:ascii="Bookman Old Style" w:hAnsi="Bookman Old Style" w:cs="Arial"/>
          <w:color w:val="222222"/>
          <w:shd w:val="clear" w:color="auto" w:fill="FFFFFF"/>
        </w:rPr>
        <w:t>birre artigianali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. Il tutto tra spettacoli di musica dal vivo, intrattenimento e attività per tutta la famiglia. </w:t>
      </w:r>
    </w:p>
    <w:p w14:paraId="1A899041" w14:textId="31C5A74A" w:rsidR="00607D8C" w:rsidRPr="00607D8C" w:rsidRDefault="00252008" w:rsidP="00EF7FE9">
      <w:pPr>
        <w:pStyle w:val="NormaleWeb"/>
        <w:shd w:val="clear" w:color="auto" w:fill="FFFFFF"/>
        <w:spacing w:after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  <w:r w:rsidRPr="00607D8C">
        <w:rPr>
          <w:rFonts w:ascii="Bookman Old Style" w:hAnsi="Bookman Old Style" w:cs="Arial"/>
          <w:color w:val="222222"/>
          <w:shd w:val="clear" w:color="auto" w:fill="FFFFFF"/>
        </w:rPr>
        <w:t>La manifestazione</w:t>
      </w:r>
      <w:r w:rsidR="00FC3861">
        <w:rPr>
          <w:rFonts w:ascii="Bookman Old Style" w:hAnsi="Bookman Old Style" w:cs="Arial"/>
          <w:color w:val="222222"/>
          <w:shd w:val="clear" w:color="auto" w:fill="FFFFFF"/>
        </w:rPr>
        <w:t xml:space="preserve">, trasformerà il lungomare molfettese in un piccolo villaggio dell’enogastronomia e della buona </w:t>
      </w:r>
      <w:proofErr w:type="gramStart"/>
      <w:r w:rsidR="00FC3861">
        <w:rPr>
          <w:rFonts w:ascii="Bookman Old Style" w:hAnsi="Bookman Old Style" w:cs="Arial"/>
          <w:color w:val="222222"/>
          <w:shd w:val="clear" w:color="auto" w:fill="FFFFFF"/>
        </w:rPr>
        <w:t xml:space="preserve">musica  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a</w:t>
      </w:r>
      <w:r w:rsidR="00B87D83">
        <w:rPr>
          <w:rFonts w:ascii="Bookman Old Style" w:hAnsi="Bookman Old Style" w:cs="Arial"/>
          <w:color w:val="222222"/>
          <w:shd w:val="clear" w:color="auto" w:fill="FFFFFF"/>
        </w:rPr>
        <w:t>d</w:t>
      </w:r>
      <w:proofErr w:type="gramEnd"/>
      <w:r w:rsidRPr="00607D8C">
        <w:rPr>
          <w:rFonts w:ascii="Bookman Old Style" w:hAnsi="Bookman Old Style" w:cs="Arial"/>
          <w:color w:val="222222"/>
          <w:shd w:val="clear" w:color="auto" w:fill="FFFFFF"/>
        </w:rPr>
        <w:t> </w:t>
      </w:r>
      <w:r w:rsidRPr="00607D8C">
        <w:rPr>
          <w:rStyle w:val="Enfasigrassetto"/>
          <w:rFonts w:ascii="Bookman Old Style" w:hAnsi="Bookman Old Style" w:cs="Arial"/>
          <w:color w:val="222222"/>
          <w:shd w:val="clear" w:color="auto" w:fill="FFFFFF"/>
        </w:rPr>
        <w:t>ingresso gratuito</w:t>
      </w:r>
      <w:r w:rsidR="006A6707">
        <w:rPr>
          <w:rStyle w:val="Enfasigrassetto"/>
          <w:rFonts w:ascii="Bookman Old Style" w:hAnsi="Bookman Old Style" w:cs="Arial"/>
          <w:color w:val="222222"/>
          <w:shd w:val="clear" w:color="auto" w:fill="FFFFFF"/>
        </w:rPr>
        <w:t xml:space="preserve">, </w:t>
      </w:r>
      <w:r w:rsidR="006A6707" w:rsidRPr="006A6707">
        <w:rPr>
          <w:rStyle w:val="Enfasigrassetto"/>
          <w:rFonts w:ascii="Bookman Old Style" w:hAnsi="Bookman Old Style" w:cs="Arial"/>
          <w:b w:val="0"/>
          <w:color w:val="222222"/>
          <w:shd w:val="clear" w:color="auto" w:fill="FFFFFF"/>
        </w:rPr>
        <w:t>zona relax, zona degustazione e panche per poter trascorrere le serate di fine maggio all’insegna della buona birra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.</w:t>
      </w:r>
      <w:r w:rsidR="00EB28B7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Il menù </w:t>
      </w:r>
      <w:r w:rsidR="0003609B" w:rsidRPr="00607D8C">
        <w:rPr>
          <w:rFonts w:ascii="Bookman Old Style" w:hAnsi="Bookman Old Style" w:cs="Arial"/>
          <w:color w:val="222222"/>
          <w:shd w:val="clear" w:color="auto" w:fill="FFFFFF"/>
        </w:rPr>
        <w:t>di</w:t>
      </w:r>
      <w:r w:rsidR="00607D8C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 Spilla</w:t>
      </w:r>
      <w:r w:rsidR="0003609B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spazia</w:t>
      </w:r>
      <w:r w:rsidR="00607D8C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="00607D8C"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tra </w:t>
      </w:r>
      <w:proofErr w:type="spellStart"/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>Piadipizza</w:t>
      </w:r>
      <w:proofErr w:type="spellEnd"/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 xml:space="preserve">, </w:t>
      </w:r>
      <w:proofErr w:type="spellStart"/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>panuozzo</w:t>
      </w:r>
      <w:proofErr w:type="spellEnd"/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 xml:space="preserve"> con </w:t>
      </w:r>
      <w:proofErr w:type="spellStart"/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>wurtsel</w:t>
      </w:r>
      <w:proofErr w:type="spellEnd"/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 xml:space="preserve"> e patatine, </w:t>
      </w:r>
      <w:r w:rsidR="00EF7FE9">
        <w:rPr>
          <w:rFonts w:ascii="Bookman Old Style" w:hAnsi="Bookman Old Style"/>
          <w:color w:val="000000"/>
          <w:bdr w:val="none" w:sz="0" w:space="0" w:color="auto" w:frame="1"/>
        </w:rPr>
        <w:t xml:space="preserve">panino con porchetta, </w:t>
      </w:r>
      <w:proofErr w:type="spellStart"/>
      <w:r w:rsidR="00EF7FE9">
        <w:rPr>
          <w:rFonts w:ascii="Bookman Old Style" w:hAnsi="Bookman Old Style"/>
          <w:color w:val="000000"/>
          <w:bdr w:val="none" w:sz="0" w:space="0" w:color="auto" w:frame="1"/>
        </w:rPr>
        <w:t>bombotte</w:t>
      </w:r>
      <w:proofErr w:type="spellEnd"/>
      <w:r w:rsidR="00EF7FE9">
        <w:rPr>
          <w:rFonts w:ascii="Bookman Old Style" w:hAnsi="Bookman Old Style"/>
          <w:color w:val="000000"/>
          <w:bdr w:val="none" w:sz="0" w:space="0" w:color="auto" w:frame="1"/>
        </w:rPr>
        <w:t xml:space="preserve">, </w:t>
      </w:r>
      <w:r w:rsidR="00161EBF" w:rsidRPr="00161EBF">
        <w:rPr>
          <w:rFonts w:ascii="Bookman Old Style" w:hAnsi="Bookman Old Style"/>
          <w:color w:val="000000"/>
          <w:bdr w:val="none" w:sz="0" w:space="0" w:color="auto" w:frame="1"/>
        </w:rPr>
        <w:t xml:space="preserve">panzerotto Fritto, patatine fritte, </w:t>
      </w:r>
      <w:r w:rsidR="00607D8C" w:rsidRPr="00607D8C">
        <w:rPr>
          <w:rFonts w:ascii="Bookman Old Style" w:hAnsi="Bookman Old Style"/>
          <w:color w:val="000000"/>
          <w:bdr w:val="none" w:sz="0" w:space="0" w:color="auto" w:frame="1"/>
        </w:rPr>
        <w:t>e tipicità pugliesi doc</w:t>
      </w:r>
      <w:r w:rsidR="002B2CA8">
        <w:rPr>
          <w:rFonts w:ascii="Bookman Old Style" w:hAnsi="Bookman Old Style"/>
          <w:color w:val="000000"/>
          <w:bdr w:val="none" w:sz="0" w:space="0" w:color="auto" w:frame="1"/>
        </w:rPr>
        <w:t xml:space="preserve"> dolci e salati</w:t>
      </w:r>
      <w:r w:rsidR="00607D8C" w:rsidRPr="00607D8C">
        <w:rPr>
          <w:rFonts w:ascii="Bookman Old Style" w:hAnsi="Bookman Old Style"/>
          <w:color w:val="000000"/>
          <w:bdr w:val="none" w:sz="0" w:space="0" w:color="auto" w:frame="1"/>
        </w:rPr>
        <w:t>, n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>on mancano</w:t>
      </w:r>
      <w:r w:rsidR="00607D8C"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 ricette e piatti tipici dedicati</w:t>
      </w:r>
      <w:r w:rsidRPr="00607D8C">
        <w:rPr>
          <w:rFonts w:ascii="Bookman Old Style" w:hAnsi="Bookman Old Style" w:cs="Arial"/>
          <w:color w:val="222222"/>
          <w:shd w:val="clear" w:color="auto" w:fill="FFFFFF"/>
        </w:rPr>
        <w:t xml:space="preserve"> per bambini.</w:t>
      </w:r>
    </w:p>
    <w:p w14:paraId="2A6FC762" w14:textId="77777777" w:rsidR="00E33F0B" w:rsidRPr="00607D8C" w:rsidRDefault="00607D8C" w:rsidP="00607D8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  <w:r w:rsidRPr="00607D8C">
        <w:rPr>
          <w:rFonts w:ascii="Bookman Old Style" w:hAnsi="Bookman Old Style"/>
          <w:color w:val="000000"/>
          <w:bdr w:val="none" w:sz="0" w:space="0" w:color="auto" w:frame="1"/>
        </w:rPr>
        <w:t>S</w:t>
      </w:r>
      <w:r w:rsidR="00E33F0B" w:rsidRPr="00607D8C">
        <w:rPr>
          <w:rFonts w:ascii="Bookman Old Style" w:hAnsi="Bookman Old Style"/>
          <w:color w:val="000000"/>
          <w:bdr w:val="none" w:sz="0" w:space="0" w:color="auto" w:frame="1"/>
        </w:rPr>
        <w:t>i potranno degus</w:t>
      </w:r>
      <w:r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tare tante birre artigianali, birre senza glutine e anche birre analcoliche.  </w:t>
      </w:r>
      <w:r w:rsidR="00E33F0B" w:rsidRPr="00607D8C">
        <w:rPr>
          <w:rFonts w:ascii="Bookman Old Style" w:hAnsi="Bookman Old Style"/>
          <w:color w:val="000000"/>
          <w:bdr w:val="none" w:sz="0" w:space="0" w:color="auto" w:frame="1"/>
        </w:rPr>
        <w:t>Inoltre</w:t>
      </w:r>
      <w:r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proofErr w:type="gramStart"/>
      <w:r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anche </w:t>
      </w:r>
      <w:r w:rsidR="00E33F0B"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 quest’anno</w:t>
      </w:r>
      <w:proofErr w:type="gramEnd"/>
      <w:r w:rsidR="00E33F0B"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 sarà allestito un </w:t>
      </w:r>
      <w:proofErr w:type="spellStart"/>
      <w:r w:rsidR="00E33F0B" w:rsidRPr="00EB28B7">
        <w:rPr>
          <w:rStyle w:val="Enfasicorsivo"/>
          <w:rFonts w:ascii="Bookman Old Style" w:hAnsi="Bookman Old Style"/>
          <w:i w:val="0"/>
          <w:color w:val="000000"/>
          <w:bdr w:val="none" w:sz="0" w:space="0" w:color="auto" w:frame="1"/>
        </w:rPr>
        <w:t>beershop</w:t>
      </w:r>
      <w:proofErr w:type="spellEnd"/>
      <w:r w:rsidR="00E33F0B" w:rsidRPr="00607D8C">
        <w:rPr>
          <w:rFonts w:ascii="Bookman Old Style" w:hAnsi="Bookman Old Style"/>
          <w:color w:val="000000"/>
          <w:bdr w:val="none" w:sz="0" w:space="0" w:color="auto" w:frame="1"/>
        </w:rPr>
        <w:t> dove poter acquistare e portar via birre artigianali italiane e soprattutto pugliesi.</w:t>
      </w:r>
    </w:p>
    <w:p w14:paraId="1D40D62B" w14:textId="77777777" w:rsidR="00607D8C" w:rsidRPr="00607D8C" w:rsidRDefault="00607D8C" w:rsidP="00607D8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</w:p>
    <w:p w14:paraId="3F67DE79" w14:textId="783AC7A8" w:rsidR="00EB28B7" w:rsidRPr="00607D8C" w:rsidRDefault="00E33F0B" w:rsidP="00607D8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  <w:r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Oltre a tanta buona birra, sarà tanta la musica e i gruppi che si alterneranno per dispensare allegria, e far ballare il pubblico nei quattro giorni del </w:t>
      </w:r>
      <w:r w:rsidR="00896BB6">
        <w:rPr>
          <w:rFonts w:ascii="Bookman Old Style" w:hAnsi="Bookman Old Style"/>
          <w:color w:val="000000"/>
          <w:bdr w:val="none" w:sz="0" w:space="0" w:color="auto" w:frame="1"/>
        </w:rPr>
        <w:t xml:space="preserve">Festival, sarà allestito anche un mini parco divertimenti per i più piccoli.   </w:t>
      </w:r>
      <w:r w:rsidRPr="00607D8C">
        <w:rPr>
          <w:rFonts w:ascii="Bookman Old Style" w:hAnsi="Bookman Old Style"/>
          <w:color w:val="000000"/>
          <w:bdr w:val="none" w:sz="0" w:space="0" w:color="auto" w:frame="1"/>
        </w:rPr>
        <w:t>Tutte le quattro se</w:t>
      </w:r>
      <w:r w:rsidR="00607D8C" w:rsidRPr="00607D8C">
        <w:rPr>
          <w:rFonts w:ascii="Bookman Old Style" w:hAnsi="Bookman Old Style"/>
          <w:color w:val="000000"/>
          <w:bdr w:val="none" w:sz="0" w:space="0" w:color="auto" w:frame="1"/>
        </w:rPr>
        <w:t>rate avranno inizio dalle ore 19</w:t>
      </w:r>
      <w:r w:rsidRPr="00607D8C">
        <w:rPr>
          <w:rFonts w:ascii="Bookman Old Style" w:hAnsi="Bookman Old Style"/>
          <w:color w:val="000000"/>
          <w:bdr w:val="none" w:sz="0" w:space="0" w:color="auto" w:frame="1"/>
        </w:rPr>
        <w:t xml:space="preserve"> e</w:t>
      </w:r>
      <w:r w:rsidR="006A6707">
        <w:rPr>
          <w:rFonts w:ascii="Bookman Old Style" w:hAnsi="Bookman Old Style"/>
          <w:color w:val="000000"/>
          <w:bdr w:val="none" w:sz="0" w:space="0" w:color="auto" w:frame="1"/>
        </w:rPr>
        <w:t xml:space="preserve"> si apriranno a suon di musica, i più </w:t>
      </w:r>
      <w:proofErr w:type="gramStart"/>
      <w:r w:rsidR="006A6707">
        <w:rPr>
          <w:rFonts w:ascii="Bookman Old Style" w:hAnsi="Bookman Old Style"/>
          <w:color w:val="000000"/>
          <w:bdr w:val="none" w:sz="0" w:space="0" w:color="auto" w:frame="1"/>
        </w:rPr>
        <w:t>piccoli  potranno</w:t>
      </w:r>
      <w:proofErr w:type="gramEnd"/>
      <w:r w:rsidR="006A6707">
        <w:rPr>
          <w:rFonts w:ascii="Bookman Old Style" w:hAnsi="Bookman Old Style"/>
          <w:color w:val="000000"/>
          <w:bdr w:val="none" w:sz="0" w:space="0" w:color="auto" w:frame="1"/>
        </w:rPr>
        <w:t xml:space="preserve"> divertirsi con le attività e le</w:t>
      </w:r>
      <w:r w:rsidR="006A6707" w:rsidRPr="006A6707">
        <w:rPr>
          <w:rFonts w:ascii="Bookman Old Style" w:hAnsi="Bookman Old Style"/>
          <w:color w:val="000000"/>
          <w:bdr w:val="none" w:sz="0" w:space="0" w:color="auto" w:frame="1"/>
        </w:rPr>
        <w:t xml:space="preserve"> mascotte </w:t>
      </w:r>
      <w:r w:rsidR="006A6707">
        <w:rPr>
          <w:rFonts w:ascii="Bookman Old Style" w:hAnsi="Bookman Old Style"/>
          <w:color w:val="000000"/>
          <w:bdr w:val="none" w:sz="0" w:space="0" w:color="auto" w:frame="1"/>
        </w:rPr>
        <w:t xml:space="preserve">di Dj </w:t>
      </w:r>
      <w:proofErr w:type="spellStart"/>
      <w:r w:rsidR="006A6707">
        <w:rPr>
          <w:rFonts w:ascii="Bookman Old Style" w:hAnsi="Bookman Old Style"/>
          <w:color w:val="000000"/>
          <w:bdr w:val="none" w:sz="0" w:space="0" w:color="auto" w:frame="1"/>
        </w:rPr>
        <w:t>Frog</w:t>
      </w:r>
      <w:proofErr w:type="spellEnd"/>
      <w:r w:rsidR="006A6707">
        <w:rPr>
          <w:rFonts w:ascii="Bookman Old Style" w:hAnsi="Bookman Old Style"/>
          <w:color w:val="000000"/>
          <w:bdr w:val="none" w:sz="0" w:space="0" w:color="auto" w:frame="1"/>
        </w:rPr>
        <w:t xml:space="preserve">.  </w:t>
      </w:r>
      <w:r w:rsidR="00EB28B7" w:rsidRPr="00EB28B7">
        <w:rPr>
          <w:rFonts w:ascii="Bookman Old Style" w:hAnsi="Bookman Old Style"/>
          <w:color w:val="000000"/>
          <w:bdr w:val="none" w:sz="0" w:space="0" w:color="auto" w:frame="1"/>
        </w:rPr>
        <w:t xml:space="preserve">  </w:t>
      </w:r>
    </w:p>
    <w:p w14:paraId="0ECE8F71" w14:textId="77777777" w:rsidR="00E33F0B" w:rsidRPr="00607D8C" w:rsidRDefault="00E33F0B" w:rsidP="00607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2561A078" w14:textId="77777777" w:rsidR="00B87D83" w:rsidRPr="00B87D83" w:rsidRDefault="00E33F0B" w:rsidP="00B87D8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  <w:r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Giovedì </w:t>
      </w:r>
      <w:r w:rsid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23</w:t>
      </w:r>
      <w:r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Maggio</w:t>
      </w:r>
      <w:r w:rsidR="00607D8C"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, </w:t>
      </w:r>
      <w:r w:rsid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d</w:t>
      </w:r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alle 19:00 Rinaldo</w:t>
      </w:r>
      <w:r w:rsid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in concerto seguiranno </w:t>
      </w:r>
      <w:r w:rsidR="00213A1A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le esibizioni </w:t>
      </w:r>
      <w:proofErr w:type="gramStart"/>
      <w:r w:rsidR="00213A1A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de </w:t>
      </w:r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20</w:t>
      </w:r>
      <w:proofErr w:type="gramEnd"/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:45 I </w:t>
      </w:r>
      <w:proofErr w:type="spellStart"/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Komandanti</w:t>
      </w:r>
      <w:proofErr w:type="spellEnd"/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  <w:r w:rsidR="00213A1A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dalle ore 20.45 e concluderà la prima serata di Spilla i </w:t>
      </w:r>
      <w:proofErr w:type="spellStart"/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Deeza</w:t>
      </w:r>
      <w:proofErr w:type="spellEnd"/>
      <w:r w:rsidR="00B87D83"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</w:p>
    <w:p w14:paraId="2D55DAD6" w14:textId="77777777" w:rsidR="00B87D83" w:rsidRDefault="00B87D83" w:rsidP="00607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51B902E8" w14:textId="77777777" w:rsidR="00213A1A" w:rsidRPr="00B87D83" w:rsidRDefault="00213A1A" w:rsidP="00213A1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Venerdì 24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Maggio 2024 si parte alle ore </w:t>
      </w:r>
      <w:proofErr w:type="gram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19:00 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con</w:t>
      </w:r>
      <w:proofErr w:type="gramEnd"/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Sabi </w:t>
      </w:r>
      <w:proofErr w:type="spell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Dielle</w:t>
      </w:r>
      <w:proofErr w:type="spellEnd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  <w:r w:rsidR="004107BD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seguirà la performance alle ore 21  della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Max Pezzali tribute band</w:t>
      </w:r>
      <w:r w:rsidR="004107BD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, chiuderà la serata  il divertentissimo 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Danny Dee</w:t>
      </w:r>
      <w:r w:rsidR="004107BD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dalle ore 22.45.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</w:p>
    <w:p w14:paraId="41B15CD7" w14:textId="77777777" w:rsidR="00B87D83" w:rsidRDefault="00B87D83" w:rsidP="00607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4C4386C9" w14:textId="77777777" w:rsidR="004107BD" w:rsidRDefault="004107BD" w:rsidP="004107B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Sabato </w:t>
      </w:r>
      <w:proofErr w:type="gram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25 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Maggio</w:t>
      </w:r>
      <w:proofErr w:type="gramEnd"/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2024 d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alle 19:00 </w:t>
      </w:r>
      <w:proofErr w:type="spell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Mr.Wario</w:t>
      </w:r>
      <w:proofErr w:type="spellEnd"/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, alle ore 21 si ballerà con i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Ritmo 80 show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e alle ore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23:00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Mr.Wario</w:t>
      </w:r>
      <w:proofErr w:type="spellEnd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</w:t>
      </w:r>
    </w:p>
    <w:p w14:paraId="5596AF53" w14:textId="77777777" w:rsidR="008945CF" w:rsidRDefault="008945CF" w:rsidP="008945C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Domenica 26 </w:t>
      </w:r>
      <w:proofErr w:type="gramStart"/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maggio  si</w:t>
      </w:r>
      <w:proofErr w:type="gramEnd"/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comincia dalle ore 19 con la musica di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Claudio Pepe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, seguirà  alle ore  20:30 Daniele C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ondotta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sarà l’</w:t>
      </w:r>
      <w:r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ospite speciale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, </w:t>
      </w:r>
      <w:r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il</w:t>
      </w:r>
      <w:r w:rsidRPr="00EB28B7">
        <w:rPr>
          <w:rStyle w:val="Enfasigrassetto"/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 xml:space="preserve">giovane comico e </w:t>
      </w:r>
      <w:proofErr w:type="spellStart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>influencer</w:t>
      </w:r>
      <w:proofErr w:type="spellEnd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 xml:space="preserve">  vera star barese  di </w:t>
      </w:r>
      <w:proofErr w:type="spellStart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 xml:space="preserve">, Instagram,  </w:t>
      </w:r>
      <w:proofErr w:type="spellStart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>Youtube</w:t>
      </w:r>
      <w:proofErr w:type="spellEnd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>TikTok</w:t>
      </w:r>
      <w:proofErr w:type="spellEnd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 xml:space="preserve">, che vanta un gran numero di </w:t>
      </w:r>
      <w:proofErr w:type="spellStart"/>
      <w:r w:rsidRPr="00EB28B7">
        <w:rPr>
          <w:rStyle w:val="Enfasigrassetto"/>
          <w:rFonts w:ascii="Bookman Old Style" w:hAnsi="Bookman Old Style" w:cs="Arial"/>
          <w:b w:val="0"/>
          <w:color w:val="222222"/>
          <w:sz w:val="24"/>
          <w:szCs w:val="24"/>
          <w:shd w:val="clear" w:color="auto" w:fill="FFFFFF"/>
        </w:rPr>
        <w:t>followers</w:t>
      </w:r>
      <w:proofErr w:type="spellEnd"/>
      <w:r w:rsidRPr="00EB28B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 di fan  con il suo live show farà divertire tutti adulti e bambini insieme a </w:t>
      </w:r>
      <w:r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Dj </w:t>
      </w:r>
      <w:proofErr w:type="spellStart"/>
      <w:r w:rsidRPr="00EB28B7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Frog</w:t>
      </w:r>
      <w:proofErr w:type="spellEnd"/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.</w:t>
      </w:r>
    </w:p>
    <w:p w14:paraId="10D0E8FC" w14:textId="7EE5BC70" w:rsidR="008945CF" w:rsidRPr="00607D8C" w:rsidRDefault="008945CF" w:rsidP="008945C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Chiude la </w:t>
      </w:r>
      <w:proofErr w:type="gramStart"/>
      <w:r w:rsidR="00161EBF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quarta 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serata</w:t>
      </w:r>
      <w:proofErr w:type="gramEnd"/>
      <w:r w:rsidR="00161EBF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di Spilla il </w:t>
      </w:r>
      <w:r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festival della birra di primavera dalle ore 21 </w:t>
      </w:r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ISNOTASHE </w:t>
      </w:r>
      <w:proofErr w:type="spell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Feat</w:t>
      </w:r>
      <w:proofErr w:type="spellEnd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. Emanuele Del Carmine (</w:t>
      </w:r>
      <w:proofErr w:type="spellStart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>Liveset</w:t>
      </w:r>
      <w:proofErr w:type="spellEnd"/>
      <w:r w:rsidRPr="00B87D83"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  <w:t xml:space="preserve"> Duo)</w:t>
      </w:r>
    </w:p>
    <w:p w14:paraId="3986B941" w14:textId="77777777" w:rsidR="008945CF" w:rsidRPr="00607D8C" w:rsidRDefault="008945CF" w:rsidP="008945C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noProof/>
          <w:color w:val="050505"/>
          <w:sz w:val="24"/>
          <w:szCs w:val="24"/>
          <w:lang w:eastAsia="it-IT"/>
        </w:rPr>
      </w:pPr>
    </w:p>
    <w:p w14:paraId="007DC4D0" w14:textId="77777777" w:rsidR="008945CF" w:rsidRPr="00B87D83" w:rsidRDefault="008945CF" w:rsidP="004107B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2A72A1CB" w14:textId="61E32BC0" w:rsidR="00B87D83" w:rsidRDefault="00B87D83" w:rsidP="00161EB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0AB5C0DE" w14:textId="77777777" w:rsidR="00B87D83" w:rsidRPr="00B87D83" w:rsidRDefault="00B87D83" w:rsidP="00B87D8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79B4A923" w14:textId="77777777" w:rsidR="00B87D83" w:rsidRPr="00B87D83" w:rsidRDefault="00B87D83" w:rsidP="00B87D8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eastAsia="it-IT"/>
        </w:rPr>
      </w:pPr>
    </w:p>
    <w:p w14:paraId="22C98F2A" w14:textId="77777777" w:rsidR="00E33F0B" w:rsidRDefault="00E33F0B" w:rsidP="00607D8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607D8C">
        <w:rPr>
          <w:rFonts w:ascii="Bookman Old Style" w:hAnsi="Bookman Old Style"/>
          <w:color w:val="000000"/>
        </w:rPr>
        <w:t>Per maggiori dettagli consultare la </w:t>
      </w:r>
      <w:hyperlink r:id="rId5" w:history="1">
        <w:r w:rsidRPr="00896BB6">
          <w:rPr>
            <w:rStyle w:val="Collegamentoipertestuale"/>
            <w:rFonts w:ascii="Bookman Old Style" w:hAnsi="Bookman Old Style"/>
            <w:color w:val="auto"/>
            <w:bdr w:val="none" w:sz="0" w:space="0" w:color="auto" w:frame="1"/>
          </w:rPr>
          <w:t xml:space="preserve">pagina </w:t>
        </w:r>
        <w:proofErr w:type="spellStart"/>
        <w:r w:rsidRPr="00896BB6">
          <w:rPr>
            <w:rStyle w:val="Collegamentoipertestuale"/>
            <w:rFonts w:ascii="Bookman Old Style" w:hAnsi="Bookman Old Style"/>
            <w:color w:val="auto"/>
            <w:bdr w:val="none" w:sz="0" w:space="0" w:color="auto" w:frame="1"/>
          </w:rPr>
          <w:t>Facebook</w:t>
        </w:r>
        <w:proofErr w:type="spellEnd"/>
      </w:hyperlink>
      <w:r w:rsidRPr="00607D8C">
        <w:rPr>
          <w:rFonts w:ascii="Bookman Old Style" w:hAnsi="Bookman Old Style"/>
          <w:color w:val="000000"/>
        </w:rPr>
        <w:t> del Spilla Festival. </w:t>
      </w:r>
    </w:p>
    <w:p w14:paraId="29860405" w14:textId="77777777" w:rsidR="00EC2713" w:rsidRPr="00EC2713" w:rsidRDefault="00EC2713" w:rsidP="00EC2713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  <w:color w:val="000000"/>
        </w:rPr>
      </w:pPr>
      <w:r w:rsidRPr="00EC2713">
        <w:rPr>
          <w:rFonts w:ascii="Bookman Old Style" w:hAnsi="Bookman Old Style"/>
          <w:b/>
          <w:color w:val="000000"/>
        </w:rPr>
        <w:t>Con preghiera di pubblicazione e diffusione</w:t>
      </w:r>
    </w:p>
    <w:bookmarkEnd w:id="0"/>
    <w:p w14:paraId="1554EB6B" w14:textId="77777777" w:rsidR="0091310C" w:rsidRPr="00607D8C" w:rsidRDefault="0091310C" w:rsidP="00607D8C">
      <w:pPr>
        <w:jc w:val="both"/>
        <w:rPr>
          <w:rFonts w:ascii="Bookman Old Style" w:hAnsi="Bookman Old Style"/>
          <w:sz w:val="24"/>
          <w:szCs w:val="24"/>
        </w:rPr>
      </w:pPr>
    </w:p>
    <w:sectPr w:rsidR="0091310C" w:rsidRPr="00607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E"/>
    <w:rsid w:val="0003609B"/>
    <w:rsid w:val="00161EBF"/>
    <w:rsid w:val="001C6755"/>
    <w:rsid w:val="00213A1A"/>
    <w:rsid w:val="00252008"/>
    <w:rsid w:val="002B2CA8"/>
    <w:rsid w:val="003152F3"/>
    <w:rsid w:val="004107BD"/>
    <w:rsid w:val="00451F9D"/>
    <w:rsid w:val="00603436"/>
    <w:rsid w:val="00607D8C"/>
    <w:rsid w:val="00645479"/>
    <w:rsid w:val="006A6707"/>
    <w:rsid w:val="006C3FA2"/>
    <w:rsid w:val="006D4EC6"/>
    <w:rsid w:val="007972C7"/>
    <w:rsid w:val="008945CF"/>
    <w:rsid w:val="00896BB6"/>
    <w:rsid w:val="008C72F3"/>
    <w:rsid w:val="0091310C"/>
    <w:rsid w:val="00A307DA"/>
    <w:rsid w:val="00AA2FAD"/>
    <w:rsid w:val="00AD068A"/>
    <w:rsid w:val="00B61468"/>
    <w:rsid w:val="00B87D83"/>
    <w:rsid w:val="00BF6C9E"/>
    <w:rsid w:val="00E1420A"/>
    <w:rsid w:val="00E33F0B"/>
    <w:rsid w:val="00EB28B7"/>
    <w:rsid w:val="00EC2713"/>
    <w:rsid w:val="00EE68A8"/>
    <w:rsid w:val="00EF7FE9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B133"/>
  <w15:chartTrackingRefBased/>
  <w15:docId w15:val="{BD52C378-6A52-4A57-B076-DF142CD8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3F0B"/>
    <w:rPr>
      <w:b/>
      <w:bCs/>
    </w:rPr>
  </w:style>
  <w:style w:type="character" w:styleId="Enfasicorsivo">
    <w:name w:val="Emphasis"/>
    <w:basedOn w:val="Carpredefinitoparagrafo"/>
    <w:uiPriority w:val="20"/>
    <w:qFormat/>
    <w:rsid w:val="00E33F0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3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/?fbid=194539620069053&amp;set=a.12123445073290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2024-05-15T10:09:00Z</dcterms:created>
  <dcterms:modified xsi:type="dcterms:W3CDTF">2024-05-16T12:52:00Z</dcterms:modified>
</cp:coreProperties>
</file>