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4006E" w14:textId="5FB83D33" w:rsidR="006C4304" w:rsidRPr="009201CB" w:rsidRDefault="009201CB" w:rsidP="009201CB">
      <w:pPr>
        <w:rPr>
          <w:rFonts w:ascii="Calibri" w:eastAsia="Times New Roman" w:hAnsi="Calibri" w:cs="Calibri"/>
          <w:b/>
          <w:bCs/>
          <w:sz w:val="22"/>
          <w:szCs w:val="22"/>
          <w:lang w:val="it-IT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T. Rowe Price: </w:t>
      </w:r>
      <w:r w:rsidR="00681A50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prospettive positive per l’India, opportunità nel settore bancario</w:t>
      </w:r>
    </w:p>
    <w:p w14:paraId="78365306" w14:textId="77777777" w:rsidR="006C4304" w:rsidRPr="009201CB" w:rsidRDefault="006C4304" w:rsidP="009201CB">
      <w:pPr>
        <w:rPr>
          <w:rFonts w:ascii="Calibri" w:eastAsia="Times New Roman" w:hAnsi="Calibri" w:cs="Calibri"/>
          <w:i/>
          <w:iCs/>
          <w:sz w:val="22"/>
          <w:szCs w:val="22"/>
          <w:lang w:val="it-IT"/>
        </w:rPr>
      </w:pPr>
    </w:p>
    <w:p w14:paraId="4F4183A8" w14:textId="24A5780F" w:rsidR="006C4304" w:rsidRPr="0088585B" w:rsidRDefault="009201CB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88585B">
        <w:rPr>
          <w:rFonts w:ascii="Calibri" w:eastAsia="Times New Roman" w:hAnsi="Calibri" w:cs="Calibri"/>
          <w:sz w:val="22"/>
          <w:szCs w:val="22"/>
          <w:lang w:val="it-IT"/>
        </w:rPr>
        <w:t>A cura d</w:t>
      </w:r>
      <w:r w:rsidR="00F33A7D" w:rsidRPr="0088585B">
        <w:rPr>
          <w:rFonts w:ascii="Calibri" w:eastAsia="Times New Roman" w:hAnsi="Calibri" w:cs="Calibri"/>
          <w:sz w:val="22"/>
          <w:szCs w:val="22"/>
          <w:lang w:val="it-IT"/>
        </w:rPr>
        <w:t>i</w:t>
      </w:r>
      <w:r w:rsidR="006C4304" w:rsidRPr="0088585B">
        <w:rPr>
          <w:rFonts w:ascii="Calibri" w:eastAsia="Times New Roman" w:hAnsi="Calibri" w:cs="Calibri"/>
          <w:sz w:val="22"/>
          <w:szCs w:val="22"/>
          <w:lang w:val="it-IT"/>
        </w:rPr>
        <w:t xml:space="preserve"> </w:t>
      </w:r>
      <w:proofErr w:type="spellStart"/>
      <w:r w:rsidR="006C4304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Anh</w:t>
      </w:r>
      <w:proofErr w:type="spellEnd"/>
      <w:r w:rsidR="006C4304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 Lu, </w:t>
      </w:r>
      <w:r w:rsidR="00A54A1B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Lead Portfolio Manager Asia ex-Japan Equity Strategy, </w:t>
      </w:r>
      <w:r w:rsidR="00A54A1B" w:rsidRPr="0088585B">
        <w:rPr>
          <w:rStyle w:val="cf01"/>
          <w:rFonts w:ascii="Calibri" w:hAnsi="Calibri" w:cs="Calibri"/>
          <w:b/>
          <w:bCs/>
          <w:sz w:val="22"/>
          <w:szCs w:val="22"/>
          <w:lang w:val="it-IT"/>
        </w:rPr>
        <w:t>T. Rowe Price</w:t>
      </w:r>
    </w:p>
    <w:p w14:paraId="06BAEBE6" w14:textId="77777777" w:rsidR="006C4304" w:rsidRPr="0088585B" w:rsidRDefault="006C4304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3AEA6656" w14:textId="6A54B761" w:rsidR="006B24FA" w:rsidRPr="009201CB" w:rsidRDefault="006B24FA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Negli ultimi anni l'economia indiana ha </w:t>
      </w:r>
      <w:r w:rsidR="00A54A1B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avuto </w:t>
      </w: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una traiettoria </w:t>
      </w:r>
      <w:r w:rsidR="009201CB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di</w:t>
      </w: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 rapida ascesa e </w:t>
      </w:r>
      <w:r w:rsidR="00A54A1B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le prospettive sono positive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. Grazie a una popolazione in crescita, 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a 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>una forza lavoro dinamica e giovane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,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e 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a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i progressi </w:t>
      </w:r>
      <w:r w:rsidR="00A54A1B" w:rsidRPr="009201CB">
        <w:rPr>
          <w:rFonts w:ascii="Calibri" w:eastAsia="Times New Roman" w:hAnsi="Calibri" w:cs="Calibri"/>
          <w:sz w:val="22"/>
          <w:szCs w:val="22"/>
          <w:lang w:val="it-IT"/>
        </w:rPr>
        <w:t>tecnologici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>, l'India è pronta per ulteriori cambiamenti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,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</w:t>
      </w:r>
      <w:r w:rsidR="009A446F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che comporteranno 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sostanziali</w:t>
      </w:r>
      <w:r w:rsidR="009A446F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trasformazioni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,</w:t>
      </w:r>
      <w:r w:rsidR="009A446F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e 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>che contribuiranno a plasmar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ne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il panorama economico e sociale</w:t>
      </w:r>
      <w:r w:rsidR="006C116E" w:rsidRPr="009201CB">
        <w:rPr>
          <w:rFonts w:ascii="Calibri" w:eastAsia="Times New Roman" w:hAnsi="Calibri" w:cs="Calibri"/>
          <w:sz w:val="22"/>
          <w:szCs w:val="22"/>
          <w:lang w:val="it-IT"/>
        </w:rPr>
        <w:t>.</w:t>
      </w:r>
    </w:p>
    <w:p w14:paraId="191EE338" w14:textId="77777777" w:rsidR="006C4304" w:rsidRPr="009201CB" w:rsidRDefault="006C4304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2B8C7F6D" w14:textId="49A324D3" w:rsidR="00B721A4" w:rsidRPr="009201CB" w:rsidRDefault="00B721A4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Dal punto di vista economico, l'India sta 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>registrando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una rapida crescita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>,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alimentata da fattori quali l'aumento della migrazione urbana, 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gli 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>svilupp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>i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infrastruttural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>i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e gli investimenti in settori chiave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>,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come la tecnologia, la sanità e le energie rinnovabili. Le ambiziose iniziative del governo, come “Make in India”, “Digital India” e “Startup India”, stanno stimolando l'innovazione, l'imprenditorialità e la creazione di posti di lavoro, posizionando l'India come una potenza economica globale.</w:t>
      </w:r>
    </w:p>
    <w:p w14:paraId="446089F6" w14:textId="77777777" w:rsidR="006C4304" w:rsidRPr="009201CB" w:rsidRDefault="006C4304" w:rsidP="009201CB">
      <w:pPr>
        <w:rPr>
          <w:rFonts w:ascii="Calibri" w:eastAsia="Times New Roman" w:hAnsi="Calibri" w:cs="Calibri"/>
          <w:b/>
          <w:bCs/>
          <w:sz w:val="22"/>
          <w:szCs w:val="22"/>
          <w:lang w:val="it-IT"/>
        </w:rPr>
      </w:pPr>
    </w:p>
    <w:p w14:paraId="12293697" w14:textId="6BD61F0B" w:rsidR="006C4304" w:rsidRPr="0088585B" w:rsidRDefault="00710F8C" w:rsidP="009201CB">
      <w:pPr>
        <w:rPr>
          <w:rFonts w:ascii="Calibri" w:eastAsia="Times New Roman" w:hAnsi="Calibri" w:cs="Calibri"/>
          <w:sz w:val="22"/>
          <w:szCs w:val="22"/>
          <w:u w:val="single"/>
          <w:lang w:val="it-IT"/>
        </w:rPr>
      </w:pPr>
      <w:r w:rsidRPr="0088585B">
        <w:rPr>
          <w:rFonts w:ascii="Calibri" w:eastAsia="Times New Roman" w:hAnsi="Calibri" w:cs="Calibri"/>
          <w:sz w:val="22"/>
          <w:szCs w:val="22"/>
          <w:u w:val="single"/>
          <w:lang w:val="it-IT"/>
        </w:rPr>
        <w:t xml:space="preserve">L’economia indiana </w:t>
      </w:r>
      <w:r w:rsidR="009201CB">
        <w:rPr>
          <w:rFonts w:ascii="Calibri" w:eastAsia="Times New Roman" w:hAnsi="Calibri" w:cs="Calibri"/>
          <w:sz w:val="22"/>
          <w:szCs w:val="22"/>
          <w:u w:val="single"/>
          <w:lang w:val="it-IT"/>
        </w:rPr>
        <w:t>e il contesto geopolitico</w:t>
      </w:r>
    </w:p>
    <w:p w14:paraId="46560903" w14:textId="11AE125C" w:rsidR="006C4304" w:rsidRPr="009201CB" w:rsidRDefault="00AA2256" w:rsidP="009201CB">
      <w:pPr>
        <w:rPr>
          <w:rFonts w:ascii="Calibri" w:hAnsi="Calibri" w:cs="Calibri"/>
          <w:sz w:val="22"/>
          <w:szCs w:val="22"/>
          <w:lang w:val="it-IT"/>
        </w:rPr>
      </w:pP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Secondo la Banca Mondiale, l'India è una delle </w:t>
      </w:r>
      <w:r w:rsidR="002467ED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principali </w:t>
      </w: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economie a più rapida crescita al mondo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. </w:t>
      </w: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Ha superato Canada, Russia, Francia e Regno Unito, posizionandosi al quinto posto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, 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>e, entro il 2027, dovrebbe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raggiungere un P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>il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di 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>7mila miliardi di dollari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, il che la porterebbe a 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>superare anche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Giappone e Germania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>, posizionandosi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al terzo posto, d</w:t>
      </w:r>
      <w:r w:rsidR="002467ED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ietro a 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>USA e Cina</w:t>
      </w:r>
      <w:r w:rsidR="006C4304" w:rsidRPr="009201CB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4E43ECDB" w14:textId="3332C0E0" w:rsidR="007653F9" w:rsidRPr="009201CB" w:rsidRDefault="007653F9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Negli ultimi anni, 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>questa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rapida crescita è stata trainata da fattori quali un ampio mercato interno, una classe media in crescita, la solida domanda dei consumatori e </w:t>
      </w:r>
      <w:r w:rsidR="002D3D2B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i solidi 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afflussi di investimenti. </w:t>
      </w:r>
    </w:p>
    <w:p w14:paraId="48966CDF" w14:textId="77777777" w:rsidR="006C4304" w:rsidRPr="009201CB" w:rsidRDefault="006C4304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505E29D2" w14:textId="3B3E0829" w:rsidR="00EA28ED" w:rsidRPr="009201CB" w:rsidRDefault="0085364A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>L'India è</w:t>
      </w:r>
      <w:r w:rsidR="009201CB"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 anche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 uno dei maggiori beneficiari d</w:t>
      </w:r>
      <w:r w:rsidR="00681A50">
        <w:rPr>
          <w:rFonts w:ascii="Calibri" w:hAnsi="Calibri" w:cs="Calibri"/>
          <w:b/>
          <w:bCs/>
          <w:sz w:val="22"/>
          <w:szCs w:val="22"/>
          <w:lang w:val="it-IT"/>
        </w:rPr>
        <w:t>e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>i cambiament</w:t>
      </w:r>
      <w:r w:rsidR="00681A50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 geopolitic</w:t>
      </w:r>
      <w:r w:rsidR="00681A50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, data la sua posizione strategica, </w:t>
      </w:r>
      <w:r w:rsidR="00641301">
        <w:rPr>
          <w:rFonts w:ascii="Calibri" w:hAnsi="Calibri" w:cs="Calibri"/>
          <w:sz w:val="22"/>
          <w:szCs w:val="22"/>
          <w:lang w:val="it-IT"/>
        </w:rPr>
        <w:t>un</w:t>
      </w:r>
      <w:r w:rsidR="00D43DFE" w:rsidRPr="009201CB">
        <w:rPr>
          <w:rFonts w:ascii="Calibri" w:hAnsi="Calibri" w:cs="Calibri"/>
          <w:sz w:val="22"/>
          <w:szCs w:val="22"/>
          <w:lang w:val="it-IT"/>
        </w:rPr>
        <w:t>’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economia in crescita e i suoi impegni </w:t>
      </w:r>
      <w:r w:rsidR="004924A3" w:rsidRPr="009201CB">
        <w:rPr>
          <w:rFonts w:ascii="Calibri" w:hAnsi="Calibri" w:cs="Calibri"/>
          <w:sz w:val="22"/>
          <w:szCs w:val="22"/>
          <w:lang w:val="it-IT"/>
        </w:rPr>
        <w:t xml:space="preserve">sul fronte </w:t>
      </w:r>
      <w:r w:rsidRPr="009201CB">
        <w:rPr>
          <w:rFonts w:ascii="Calibri" w:hAnsi="Calibri" w:cs="Calibri"/>
          <w:sz w:val="22"/>
          <w:szCs w:val="22"/>
          <w:lang w:val="it-IT"/>
        </w:rPr>
        <w:t>diplomatic</w:t>
      </w:r>
      <w:r w:rsidR="004924A3" w:rsidRPr="009201CB">
        <w:rPr>
          <w:rFonts w:ascii="Calibri" w:hAnsi="Calibri" w:cs="Calibri"/>
          <w:sz w:val="22"/>
          <w:szCs w:val="22"/>
          <w:lang w:val="it-IT"/>
        </w:rPr>
        <w:t>o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. L'India sta </w:t>
      </w:r>
      <w:r w:rsidR="00D43DFE" w:rsidRPr="009201CB">
        <w:rPr>
          <w:rFonts w:ascii="Calibri" w:hAnsi="Calibri" w:cs="Calibri"/>
          <w:sz w:val="22"/>
          <w:szCs w:val="22"/>
          <w:lang w:val="it-IT"/>
        </w:rPr>
        <w:t>avendo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sempre più influen</w:t>
      </w:r>
      <w:r w:rsidR="00D43DFE" w:rsidRPr="009201CB">
        <w:rPr>
          <w:rFonts w:ascii="Calibri" w:hAnsi="Calibri" w:cs="Calibri"/>
          <w:sz w:val="22"/>
          <w:szCs w:val="22"/>
          <w:lang w:val="it-IT"/>
        </w:rPr>
        <w:t>za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negli affari globali. </w:t>
      </w:r>
      <w:r w:rsidR="00681A50">
        <w:rPr>
          <w:rFonts w:ascii="Calibri" w:eastAsia="Times New Roman" w:hAnsi="Calibri" w:cs="Calibri"/>
          <w:sz w:val="22"/>
          <w:szCs w:val="22"/>
          <w:lang w:val="it-IT"/>
        </w:rPr>
        <w:t>S</w:t>
      </w:r>
      <w:r w:rsidR="00EA28ED" w:rsidRPr="009201CB">
        <w:rPr>
          <w:rFonts w:ascii="Calibri" w:eastAsia="Times New Roman" w:hAnsi="Calibri" w:cs="Calibri"/>
          <w:sz w:val="22"/>
          <w:szCs w:val="22"/>
          <w:lang w:val="it-IT"/>
        </w:rPr>
        <w:t>i è</w:t>
      </w:r>
      <w:r w:rsidR="00681A50">
        <w:rPr>
          <w:rFonts w:ascii="Calibri" w:eastAsia="Times New Roman" w:hAnsi="Calibri" w:cs="Calibri"/>
          <w:sz w:val="22"/>
          <w:szCs w:val="22"/>
          <w:lang w:val="it-IT"/>
        </w:rPr>
        <w:t xml:space="preserve"> anche</w:t>
      </w:r>
      <w:r w:rsidR="00EA28ED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 impegnata attivamente coi Paesi e i raggruppamenti regionali </w:t>
      </w:r>
      <w:r w:rsidR="00D43DFE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vicini </w:t>
      </w:r>
      <w:r w:rsidR="00EA28ED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per promuovere la stabilità, la connettività e l'integrazione economica. </w:t>
      </w:r>
    </w:p>
    <w:p w14:paraId="74BDED6D" w14:textId="2627EB06" w:rsidR="006C4304" w:rsidRPr="009201CB" w:rsidRDefault="006C4304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</w:p>
    <w:p w14:paraId="354A674F" w14:textId="354D88BD" w:rsidR="006C4304" w:rsidRPr="009201CB" w:rsidRDefault="006C4304" w:rsidP="009201CB">
      <w:pPr>
        <w:rPr>
          <w:rFonts w:ascii="Calibri" w:eastAsia="Times New Roman" w:hAnsi="Calibri" w:cs="Calibri"/>
          <w:sz w:val="22"/>
          <w:szCs w:val="22"/>
          <w:u w:val="single"/>
          <w:lang w:val="it-IT"/>
        </w:rPr>
      </w:pPr>
      <w:r w:rsidRPr="009201CB">
        <w:rPr>
          <w:rFonts w:ascii="Calibri" w:eastAsia="Times New Roman" w:hAnsi="Calibri" w:cs="Calibri"/>
          <w:sz w:val="22"/>
          <w:szCs w:val="22"/>
          <w:u w:val="single"/>
          <w:lang w:val="it-IT"/>
        </w:rPr>
        <w:t>Make in India</w:t>
      </w:r>
    </w:p>
    <w:p w14:paraId="026A0D28" w14:textId="2B91B4D8" w:rsidR="006C4304" w:rsidRPr="009201CB" w:rsidRDefault="003A5ED9" w:rsidP="009201CB">
      <w:pPr>
        <w:rPr>
          <w:rFonts w:ascii="Calibri" w:eastAsia="Times New Roman" w:hAnsi="Calibri" w:cs="Calibri"/>
          <w:sz w:val="22"/>
          <w:szCs w:val="22"/>
          <w:lang w:val="it-IT"/>
        </w:rPr>
      </w:pP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Il settore manifatturiero indiano, spesso indicato come iniziativa “Make in India”, </w:t>
      </w:r>
      <w:r w:rsidR="00301081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sta avendo una</w:t>
      </w:r>
      <w:r w:rsidR="00A4124C"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 </w:t>
      </w:r>
      <w:r w:rsidRPr="0088585B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>significativa rivitalizzazione</w:t>
      </w:r>
      <w:r w:rsidR="00A4124C" w:rsidRPr="009201CB">
        <w:rPr>
          <w:rFonts w:ascii="Calibri" w:eastAsia="Times New Roman" w:hAnsi="Calibri" w:cs="Calibri"/>
          <w:sz w:val="22"/>
          <w:szCs w:val="22"/>
          <w:lang w:val="it-IT"/>
        </w:rPr>
        <w:t>. Lo scopo consiste nell’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incrementare la produzione nazionale, migliorare la competitività e attrarre investimenti. L'iniziativa, lanciata dal governo, mira a posizionare l'India come </w:t>
      </w:r>
      <w:r w:rsidR="00A4124C" w:rsidRPr="009201CB">
        <w:rPr>
          <w:rFonts w:ascii="Calibri" w:eastAsia="Times New Roman" w:hAnsi="Calibri" w:cs="Calibri"/>
          <w:sz w:val="22"/>
          <w:szCs w:val="22"/>
          <w:lang w:val="it-IT"/>
        </w:rPr>
        <w:t xml:space="preserve">un </w:t>
      </w:r>
      <w:r w:rsidRPr="009201CB">
        <w:rPr>
          <w:rFonts w:ascii="Calibri" w:eastAsia="Times New Roman" w:hAnsi="Calibri" w:cs="Calibri"/>
          <w:sz w:val="22"/>
          <w:szCs w:val="22"/>
          <w:lang w:val="it-IT"/>
        </w:rPr>
        <w:t>hub manifatturiero globale e a creare milioni di posti di lavoro</w:t>
      </w:r>
      <w:r w:rsidR="006C4304" w:rsidRPr="009201CB">
        <w:rPr>
          <w:rFonts w:ascii="Calibri" w:eastAsia="Times New Roman" w:hAnsi="Calibri" w:cs="Calibri"/>
          <w:sz w:val="22"/>
          <w:szCs w:val="22"/>
          <w:lang w:val="it-IT"/>
        </w:rPr>
        <w:t>.</w:t>
      </w:r>
    </w:p>
    <w:p w14:paraId="0183C857" w14:textId="77777777" w:rsidR="006C4304" w:rsidRPr="009201CB" w:rsidRDefault="006C4304" w:rsidP="009201CB">
      <w:pPr>
        <w:rPr>
          <w:rFonts w:ascii="Calibri" w:hAnsi="Calibri" w:cs="Calibri"/>
          <w:sz w:val="22"/>
          <w:szCs w:val="22"/>
          <w:lang w:val="it-IT"/>
        </w:rPr>
      </w:pPr>
    </w:p>
    <w:p w14:paraId="768F5FB5" w14:textId="6C31F12A" w:rsidR="006C4304" w:rsidRPr="009201CB" w:rsidRDefault="0012793D" w:rsidP="009201CB">
      <w:pPr>
        <w:rPr>
          <w:rFonts w:ascii="Calibri" w:hAnsi="Calibri" w:cs="Calibri"/>
          <w:sz w:val="22"/>
          <w:szCs w:val="22"/>
          <w:lang w:val="it-IT"/>
        </w:rPr>
      </w:pP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lastRenderedPageBreak/>
        <w:t xml:space="preserve">Gli investimenti su larga scala nelle infrastrutture e le aliquote fiscali più basse per i produttori hanno reso l'India molto più competitiva. Molti </w:t>
      </w:r>
      <w:proofErr w:type="gramStart"/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>brand</w:t>
      </w:r>
      <w:proofErr w:type="gramEnd"/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 di alto profilo in numerosi settori, da quello automobilistico, </w:t>
      </w:r>
      <w:r w:rsidR="00301081" w:rsidRPr="0088585B">
        <w:rPr>
          <w:rFonts w:ascii="Calibri" w:hAnsi="Calibri" w:cs="Calibri"/>
          <w:b/>
          <w:bCs/>
          <w:sz w:val="22"/>
          <w:szCs w:val="22"/>
          <w:lang w:val="it-IT"/>
        </w:rPr>
        <w:t>al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>l'elettronica, fino alla farmaceutica, hanno iniziato a trasferire le loro attività produttive nel Paese da altre parti dell'Asia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1F763A06" w14:textId="77777777" w:rsidR="0012793D" w:rsidRPr="009201CB" w:rsidRDefault="0012793D" w:rsidP="009201CB">
      <w:pPr>
        <w:rPr>
          <w:rFonts w:ascii="Calibri" w:hAnsi="Calibri" w:cs="Calibri"/>
          <w:sz w:val="22"/>
          <w:szCs w:val="22"/>
          <w:lang w:val="it-IT"/>
        </w:rPr>
      </w:pPr>
    </w:p>
    <w:p w14:paraId="1A9FA339" w14:textId="16FBFC4F" w:rsidR="006C4304" w:rsidRPr="009201CB" w:rsidRDefault="00180BD8" w:rsidP="009201CB">
      <w:pPr>
        <w:rPr>
          <w:rFonts w:ascii="Calibri" w:hAnsi="Calibri" w:cs="Calibri"/>
          <w:sz w:val="22"/>
          <w:szCs w:val="22"/>
          <w:lang w:val="it-IT"/>
        </w:rPr>
      </w:pPr>
      <w:r w:rsidRPr="009201CB">
        <w:rPr>
          <w:rFonts w:ascii="Calibri" w:hAnsi="Calibri" w:cs="Calibri"/>
          <w:sz w:val="22"/>
          <w:szCs w:val="22"/>
          <w:lang w:val="it-IT"/>
        </w:rPr>
        <w:t xml:space="preserve">L'India non è solo attraente per gli incentivi fiscali, ma offre anche un miglioramento generale </w:t>
      </w:r>
      <w:r w:rsidR="00630332" w:rsidRPr="009201CB">
        <w:rPr>
          <w:rFonts w:ascii="Calibri" w:hAnsi="Calibri" w:cs="Calibri"/>
          <w:sz w:val="22"/>
          <w:szCs w:val="22"/>
          <w:lang w:val="it-IT"/>
        </w:rPr>
        <w:t>in termini di possibilità di condurre agevolmente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630332" w:rsidRPr="009201CB">
        <w:rPr>
          <w:rFonts w:ascii="Calibri" w:hAnsi="Calibri" w:cs="Calibri"/>
          <w:sz w:val="22"/>
          <w:szCs w:val="22"/>
          <w:lang w:val="it-IT"/>
        </w:rPr>
        <w:t>delle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attività commerciali</w:t>
      </w:r>
      <w:r w:rsidR="00301081" w:rsidRPr="009201CB">
        <w:rPr>
          <w:rFonts w:ascii="Calibri" w:hAnsi="Calibri" w:cs="Calibri"/>
          <w:sz w:val="22"/>
          <w:szCs w:val="22"/>
          <w:lang w:val="it-IT"/>
        </w:rPr>
        <w:t xml:space="preserve">, oltre a </w:t>
      </w:r>
      <w:r w:rsidRPr="009201CB">
        <w:rPr>
          <w:rFonts w:ascii="Calibri" w:hAnsi="Calibri" w:cs="Calibri"/>
          <w:sz w:val="22"/>
          <w:szCs w:val="22"/>
          <w:lang w:val="it-IT"/>
        </w:rPr>
        <w:t>una forza lavoro giovane, istruita e poco costosa</w:t>
      </w:r>
      <w:r w:rsidR="006C4304" w:rsidRPr="009201CB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16CB2B46" w14:textId="77777777" w:rsidR="006C4304" w:rsidRPr="009201CB" w:rsidRDefault="006C4304" w:rsidP="009201CB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7945855D" w14:textId="259BE5E8" w:rsidR="006C4304" w:rsidRPr="0088585B" w:rsidRDefault="003213C7" w:rsidP="009201CB">
      <w:pPr>
        <w:rPr>
          <w:rFonts w:ascii="Calibri" w:hAnsi="Calibri" w:cs="Calibri"/>
          <w:sz w:val="22"/>
          <w:szCs w:val="22"/>
          <w:u w:val="single"/>
          <w:lang w:val="it-IT"/>
        </w:rPr>
      </w:pPr>
      <w:r w:rsidRPr="0088585B">
        <w:rPr>
          <w:rFonts w:ascii="Calibri" w:hAnsi="Calibri" w:cs="Calibri"/>
          <w:sz w:val="22"/>
          <w:szCs w:val="22"/>
          <w:u w:val="single"/>
          <w:lang w:val="it-IT"/>
        </w:rPr>
        <w:t>Opportunità d’investimento</w:t>
      </w:r>
    </w:p>
    <w:p w14:paraId="680F08D9" w14:textId="3CC405D4" w:rsidR="00074FF1" w:rsidRPr="0088585B" w:rsidRDefault="00074FF1" w:rsidP="009201CB">
      <w:pPr>
        <w:rPr>
          <w:rFonts w:ascii="Calibri" w:hAnsi="Calibri" w:cs="Calibri"/>
          <w:b/>
          <w:bCs/>
          <w:sz w:val="22"/>
          <w:szCs w:val="22"/>
          <w:lang w:val="it-IT"/>
        </w:rPr>
      </w:pPr>
      <w:r w:rsidRPr="009201CB">
        <w:rPr>
          <w:rFonts w:ascii="Calibri" w:hAnsi="Calibri" w:cs="Calibri"/>
          <w:sz w:val="22"/>
          <w:szCs w:val="22"/>
          <w:lang w:val="it-IT"/>
        </w:rPr>
        <w:t>Negli ultimi anni</w:t>
      </w:r>
      <w:r w:rsidR="00A075B1" w:rsidRPr="009201CB">
        <w:rPr>
          <w:rFonts w:ascii="Calibri" w:hAnsi="Calibri" w:cs="Calibri"/>
          <w:sz w:val="22"/>
          <w:szCs w:val="22"/>
          <w:lang w:val="it-IT"/>
        </w:rPr>
        <w:t>,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il mercato azionario indiano è stato uno dei più performanti dell'Asia. In </w:t>
      </w:r>
      <w:r w:rsidR="00733F60" w:rsidRPr="009201CB">
        <w:rPr>
          <w:rFonts w:ascii="Calibri" w:hAnsi="Calibri" w:cs="Calibri"/>
          <w:sz w:val="22"/>
          <w:szCs w:val="22"/>
          <w:lang w:val="it-IT"/>
        </w:rPr>
        <w:t>altre parole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, 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l'India è una </w:t>
      </w:r>
      <w:r w:rsidR="00501E8A"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vera e propria </w:t>
      </w:r>
      <w:r w:rsidR="00733F60" w:rsidRPr="0088585B">
        <w:rPr>
          <w:rFonts w:ascii="Calibri" w:hAnsi="Calibri" w:cs="Calibri"/>
          <w:b/>
          <w:bCs/>
          <w:sz w:val="22"/>
          <w:szCs w:val="22"/>
          <w:lang w:val="it-IT"/>
        </w:rPr>
        <w:t>storia di successo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: l'economia </w:t>
      </w:r>
      <w:r w:rsidR="009201CB" w:rsidRPr="009201CB">
        <w:rPr>
          <w:rFonts w:ascii="Calibri" w:hAnsi="Calibri" w:cs="Calibri"/>
          <w:sz w:val="22"/>
          <w:szCs w:val="22"/>
          <w:lang w:val="it-IT"/>
        </w:rPr>
        <w:t>e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le aziende </w:t>
      </w:r>
      <w:r w:rsidR="00733F60" w:rsidRPr="009201CB">
        <w:rPr>
          <w:rFonts w:ascii="Calibri" w:hAnsi="Calibri" w:cs="Calibri"/>
          <w:sz w:val="22"/>
          <w:szCs w:val="22"/>
          <w:lang w:val="it-IT"/>
        </w:rPr>
        <w:t>registrano buoni risultati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e il mercato azionario </w:t>
      </w:r>
      <w:r w:rsidR="00733F60" w:rsidRPr="009201CB">
        <w:rPr>
          <w:rFonts w:ascii="Calibri" w:hAnsi="Calibri" w:cs="Calibri"/>
          <w:sz w:val="22"/>
          <w:szCs w:val="22"/>
          <w:lang w:val="it-IT"/>
        </w:rPr>
        <w:t>naviga in buone acque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. Le prospettive del Paese sono rosee. 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La sfida per </w:t>
      </w:r>
      <w:r w:rsidR="00641301">
        <w:rPr>
          <w:rFonts w:ascii="Calibri" w:hAnsi="Calibri" w:cs="Calibri"/>
          <w:b/>
          <w:bCs/>
          <w:sz w:val="22"/>
          <w:szCs w:val="22"/>
          <w:lang w:val="it-IT"/>
        </w:rPr>
        <w:t>gli</w:t>
      </w:r>
      <w:r w:rsidR="00733F60"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investitori è incentrata soprattutto sulle valutazioni. </w:t>
      </w:r>
    </w:p>
    <w:p w14:paraId="0138C1E0" w14:textId="77777777" w:rsidR="00074FF1" w:rsidRPr="009201CB" w:rsidRDefault="00074FF1" w:rsidP="009201CB">
      <w:pPr>
        <w:rPr>
          <w:rFonts w:ascii="Calibri" w:hAnsi="Calibri" w:cs="Calibri"/>
          <w:sz w:val="22"/>
          <w:szCs w:val="22"/>
          <w:lang w:val="it-IT"/>
        </w:rPr>
      </w:pPr>
    </w:p>
    <w:p w14:paraId="4F0EF8EB" w14:textId="205DB89F" w:rsidR="00BF30CB" w:rsidRPr="0088585B" w:rsidRDefault="00BF30CB" w:rsidP="009201CB">
      <w:pPr>
        <w:rPr>
          <w:rFonts w:ascii="Calibri" w:hAnsi="Calibri" w:cs="Calibri"/>
          <w:b/>
          <w:bCs/>
          <w:sz w:val="22"/>
          <w:szCs w:val="22"/>
          <w:lang w:val="it-IT"/>
        </w:rPr>
      </w:pPr>
      <w:r w:rsidRPr="009201CB">
        <w:rPr>
          <w:rFonts w:ascii="Calibri" w:hAnsi="Calibri" w:cs="Calibri"/>
          <w:sz w:val="22"/>
          <w:szCs w:val="22"/>
          <w:lang w:val="it-IT"/>
        </w:rPr>
        <w:t xml:space="preserve">Gli investitori sono attualmente disposti a pagare un premio per le società indiane. La recente corsa del mercato azionario è stata sostenuta da un vivace mercato interno degli investitori </w:t>
      </w:r>
      <w:r w:rsidR="00501E8A" w:rsidRPr="009201CB">
        <w:rPr>
          <w:rFonts w:ascii="Calibri" w:hAnsi="Calibri" w:cs="Calibri"/>
          <w:sz w:val="22"/>
          <w:szCs w:val="22"/>
          <w:lang w:val="it-IT"/>
        </w:rPr>
        <w:t>retail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. 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>Per la prima volta, gli investitori retail interni possiedono una quota di mercato superiore a quella degli investitori stranieri.</w:t>
      </w:r>
    </w:p>
    <w:p w14:paraId="5F6F8CE3" w14:textId="77777777" w:rsidR="006C4304" w:rsidRPr="009201CB" w:rsidRDefault="006C4304" w:rsidP="009201CB">
      <w:pPr>
        <w:rPr>
          <w:rFonts w:ascii="Calibri" w:hAnsi="Calibri" w:cs="Calibri"/>
          <w:sz w:val="22"/>
          <w:szCs w:val="22"/>
          <w:lang w:val="it-IT"/>
        </w:rPr>
      </w:pPr>
    </w:p>
    <w:p w14:paraId="34CE027B" w14:textId="13F5FB8C" w:rsidR="00C84C1E" w:rsidRPr="009201CB" w:rsidRDefault="00C84C1E" w:rsidP="009201CB">
      <w:pPr>
        <w:rPr>
          <w:rFonts w:ascii="Calibri" w:hAnsi="Calibri" w:cs="Calibri"/>
          <w:sz w:val="22"/>
          <w:szCs w:val="22"/>
          <w:lang w:val="it-IT"/>
        </w:rPr>
      </w:pPr>
      <w:r w:rsidRPr="009201CB">
        <w:rPr>
          <w:rFonts w:ascii="Calibri" w:hAnsi="Calibri" w:cs="Calibri"/>
          <w:sz w:val="22"/>
          <w:szCs w:val="22"/>
          <w:lang w:val="it-IT"/>
        </w:rPr>
        <w:t xml:space="preserve">L'economia indiana è in forte ripresa dopo il </w:t>
      </w:r>
      <w:r w:rsidR="009201CB" w:rsidRPr="009201CB">
        <w:rPr>
          <w:rFonts w:ascii="Calibri" w:hAnsi="Calibri" w:cs="Calibri"/>
          <w:sz w:val="22"/>
          <w:szCs w:val="22"/>
          <w:lang w:val="it-IT"/>
        </w:rPr>
        <w:t>Covid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, e la parte del mercato azionario che ha registrato le migliori performance è stata quella delle aree più cicliche, di norma nel settore delle piccole e medie imprese, dove gli afflussi degli investitori retail hanno spinto le valutazioni di molti titoli ai massimi storici. </w:t>
      </w:r>
      <w:r w:rsidR="009201CB" w:rsidRPr="0088585B">
        <w:rPr>
          <w:rFonts w:ascii="Calibri" w:hAnsi="Calibri" w:cs="Calibri"/>
          <w:b/>
          <w:bCs/>
          <w:sz w:val="22"/>
          <w:szCs w:val="22"/>
          <w:lang w:val="it-IT"/>
        </w:rPr>
        <w:t>O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ggi </w:t>
      </w:r>
      <w:r w:rsidR="00986A47" w:rsidRPr="0088585B">
        <w:rPr>
          <w:rFonts w:ascii="Calibri" w:hAnsi="Calibri" w:cs="Calibri"/>
          <w:b/>
          <w:bCs/>
          <w:sz w:val="22"/>
          <w:szCs w:val="22"/>
          <w:lang w:val="it-IT"/>
        </w:rPr>
        <w:t>individuiamo</w:t>
      </w:r>
      <w:r w:rsidRPr="0088585B">
        <w:rPr>
          <w:rFonts w:ascii="Calibri" w:hAnsi="Calibri" w:cs="Calibri"/>
          <w:b/>
          <w:bCs/>
          <w:sz w:val="22"/>
          <w:szCs w:val="22"/>
          <w:lang w:val="it-IT"/>
        </w:rPr>
        <w:t xml:space="preserve"> le opportunità più interessanti nelle blue chip, in particolare nelle banche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, che, a nostro avviso, offrono una crescita duratura degli utili e </w:t>
      </w:r>
      <w:r w:rsidR="00986A47" w:rsidRPr="009201CB">
        <w:rPr>
          <w:rFonts w:ascii="Calibri" w:hAnsi="Calibri" w:cs="Calibri"/>
          <w:sz w:val="22"/>
          <w:szCs w:val="22"/>
          <w:lang w:val="it-IT"/>
        </w:rPr>
        <w:t>vengono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201CB" w:rsidRPr="009201CB">
        <w:rPr>
          <w:rFonts w:ascii="Calibri" w:hAnsi="Calibri" w:cs="Calibri"/>
          <w:sz w:val="22"/>
          <w:szCs w:val="22"/>
          <w:lang w:val="it-IT"/>
        </w:rPr>
        <w:t xml:space="preserve">scambiate 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a valutazioni ragionevoli, essendo state in qualche modo trascurate dal mercato. </w:t>
      </w:r>
    </w:p>
    <w:p w14:paraId="30E98722" w14:textId="77777777" w:rsidR="006C4304" w:rsidRPr="009201CB" w:rsidRDefault="006C4304" w:rsidP="009201CB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44D1739B" w14:textId="5EBFD371" w:rsidR="006C4304" w:rsidRPr="0088585B" w:rsidRDefault="006C4304" w:rsidP="009201CB">
      <w:pPr>
        <w:rPr>
          <w:rFonts w:ascii="Calibri" w:hAnsi="Calibri" w:cs="Calibri"/>
          <w:sz w:val="22"/>
          <w:szCs w:val="22"/>
          <w:u w:val="single"/>
          <w:lang w:val="it-IT"/>
        </w:rPr>
      </w:pPr>
      <w:r w:rsidRPr="0088585B">
        <w:rPr>
          <w:rFonts w:ascii="Calibri" w:hAnsi="Calibri" w:cs="Calibri"/>
          <w:sz w:val="22"/>
          <w:szCs w:val="22"/>
          <w:u w:val="single"/>
          <w:lang w:val="it-IT"/>
        </w:rPr>
        <w:t>Conclusion</w:t>
      </w:r>
      <w:r w:rsidR="009201CB" w:rsidRPr="009201CB">
        <w:rPr>
          <w:rFonts w:ascii="Calibri" w:hAnsi="Calibri" w:cs="Calibri"/>
          <w:sz w:val="22"/>
          <w:szCs w:val="22"/>
          <w:u w:val="single"/>
          <w:lang w:val="it-IT"/>
        </w:rPr>
        <w:t>i</w:t>
      </w:r>
    </w:p>
    <w:p w14:paraId="189AC075" w14:textId="001F8EFD" w:rsidR="003F3466" w:rsidRPr="009201CB" w:rsidRDefault="003F3466" w:rsidP="009201CB">
      <w:pPr>
        <w:rPr>
          <w:rFonts w:ascii="Calibri" w:hAnsi="Calibri" w:cs="Calibri"/>
          <w:sz w:val="22"/>
          <w:szCs w:val="22"/>
          <w:lang w:val="it-IT"/>
        </w:rPr>
      </w:pPr>
      <w:r w:rsidRPr="009201CB">
        <w:rPr>
          <w:rFonts w:ascii="Calibri" w:hAnsi="Calibri" w:cs="Calibri"/>
          <w:sz w:val="22"/>
          <w:szCs w:val="22"/>
          <w:lang w:val="it-IT"/>
        </w:rPr>
        <w:t xml:space="preserve">Nell'affrontare le complessità del XXI secolo, l'India si trova in una fase </w:t>
      </w:r>
      <w:r w:rsidR="009201CB" w:rsidRPr="009201CB">
        <w:rPr>
          <w:rFonts w:ascii="Calibri" w:hAnsi="Calibri" w:cs="Calibri"/>
          <w:sz w:val="22"/>
          <w:szCs w:val="22"/>
          <w:lang w:val="it-IT"/>
        </w:rPr>
        <w:t xml:space="preserve">cruciale 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della sua storia, pronta a tracciare un percorso verso un futuro più prospero, equo e resiliente. Con la sua vasta popolazione, la sua cultura diversificata e la sua economia in rapida crescita, l'India </w:t>
      </w:r>
      <w:r w:rsidR="00ED09EE" w:rsidRPr="009201CB">
        <w:rPr>
          <w:rFonts w:ascii="Calibri" w:hAnsi="Calibri" w:cs="Calibri"/>
          <w:sz w:val="22"/>
          <w:szCs w:val="22"/>
          <w:lang w:val="it-IT"/>
        </w:rPr>
        <w:t>ha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di fronte a</w:t>
      </w:r>
      <w:r w:rsidR="00ED09EE" w:rsidRPr="009201CB">
        <w:rPr>
          <w:rFonts w:ascii="Calibri" w:hAnsi="Calibri" w:cs="Calibri"/>
          <w:sz w:val="22"/>
          <w:szCs w:val="22"/>
          <w:lang w:val="it-IT"/>
        </w:rPr>
        <w:t xml:space="preserve"> sé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 una moltitudine di opportunità. Sfruttando il potere dell'innovazione, dell'imprenditorialità e della collaborazione, l'India ha il potenziale per emergere come faro di progresso e prosperità, non solo per il suo popolo, ma </w:t>
      </w:r>
      <w:r w:rsidR="00684430" w:rsidRPr="009201CB">
        <w:rPr>
          <w:rFonts w:ascii="Calibri" w:hAnsi="Calibri" w:cs="Calibri"/>
          <w:sz w:val="22"/>
          <w:szCs w:val="22"/>
          <w:lang w:val="it-IT"/>
        </w:rPr>
        <w:t xml:space="preserve">anche </w:t>
      </w:r>
      <w:r w:rsidRPr="009201CB">
        <w:rPr>
          <w:rFonts w:ascii="Calibri" w:hAnsi="Calibri" w:cs="Calibri"/>
          <w:sz w:val="22"/>
          <w:szCs w:val="22"/>
          <w:lang w:val="it-IT"/>
        </w:rPr>
        <w:t xml:space="preserve">per il mondo intero. </w:t>
      </w:r>
    </w:p>
    <w:p w14:paraId="4383FA1B" w14:textId="77777777" w:rsidR="003F3466" w:rsidRPr="009201CB" w:rsidRDefault="003F3466" w:rsidP="009201CB">
      <w:pPr>
        <w:rPr>
          <w:rFonts w:ascii="Calibri" w:hAnsi="Calibri" w:cs="Calibri"/>
          <w:sz w:val="22"/>
          <w:szCs w:val="22"/>
          <w:lang w:val="it-IT"/>
        </w:rPr>
      </w:pPr>
    </w:p>
    <w:p w14:paraId="7C95D13F" w14:textId="0F22ED09" w:rsidR="00252F5F" w:rsidRPr="009201CB" w:rsidRDefault="00252F5F" w:rsidP="009201CB">
      <w:pPr>
        <w:rPr>
          <w:rFonts w:ascii="Calibri" w:hAnsi="Calibri" w:cs="Calibri"/>
          <w:sz w:val="22"/>
          <w:szCs w:val="22"/>
          <w:lang w:val="it-IT"/>
        </w:rPr>
      </w:pPr>
    </w:p>
    <w:sectPr w:rsidR="00252F5F" w:rsidRPr="0092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D1389" w14:textId="77777777" w:rsidR="006C152E" w:rsidRDefault="006C152E" w:rsidP="00252F5F">
      <w:r>
        <w:separator/>
      </w:r>
    </w:p>
  </w:endnote>
  <w:endnote w:type="continuationSeparator" w:id="0">
    <w:p w14:paraId="10420FC0" w14:textId="77777777" w:rsidR="006C152E" w:rsidRDefault="006C152E" w:rsidP="002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imbusSansNovu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0FC6B" w14:textId="77777777" w:rsidR="006C152E" w:rsidRDefault="006C152E" w:rsidP="00252F5F">
      <w:r>
        <w:separator/>
      </w:r>
    </w:p>
  </w:footnote>
  <w:footnote w:type="continuationSeparator" w:id="0">
    <w:p w14:paraId="4B3D0ED3" w14:textId="77777777" w:rsidR="006C152E" w:rsidRDefault="006C152E" w:rsidP="0025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A4"/>
    <w:rsid w:val="00007E08"/>
    <w:rsid w:val="00036D0B"/>
    <w:rsid w:val="00063559"/>
    <w:rsid w:val="00071BA9"/>
    <w:rsid w:val="00074FF1"/>
    <w:rsid w:val="000848EF"/>
    <w:rsid w:val="000A31FF"/>
    <w:rsid w:val="000D5568"/>
    <w:rsid w:val="000F7EA4"/>
    <w:rsid w:val="001078A4"/>
    <w:rsid w:val="00121EF1"/>
    <w:rsid w:val="0012793D"/>
    <w:rsid w:val="001421E6"/>
    <w:rsid w:val="001559B9"/>
    <w:rsid w:val="00180BD8"/>
    <w:rsid w:val="001816C3"/>
    <w:rsid w:val="001B3407"/>
    <w:rsid w:val="001F43A6"/>
    <w:rsid w:val="002467ED"/>
    <w:rsid w:val="00247559"/>
    <w:rsid w:val="00252F5F"/>
    <w:rsid w:val="00261746"/>
    <w:rsid w:val="00267F46"/>
    <w:rsid w:val="002875AD"/>
    <w:rsid w:val="002C2957"/>
    <w:rsid w:val="002D3D2B"/>
    <w:rsid w:val="002D5856"/>
    <w:rsid w:val="00301081"/>
    <w:rsid w:val="003213C7"/>
    <w:rsid w:val="003344B1"/>
    <w:rsid w:val="0035310B"/>
    <w:rsid w:val="00353E7C"/>
    <w:rsid w:val="003A5ED9"/>
    <w:rsid w:val="003B448D"/>
    <w:rsid w:val="003C496F"/>
    <w:rsid w:val="003D7E3E"/>
    <w:rsid w:val="003F3466"/>
    <w:rsid w:val="00410EDE"/>
    <w:rsid w:val="0042079A"/>
    <w:rsid w:val="00485F17"/>
    <w:rsid w:val="004924A3"/>
    <w:rsid w:val="004C2242"/>
    <w:rsid w:val="004F7823"/>
    <w:rsid w:val="004F7A97"/>
    <w:rsid w:val="00501E8A"/>
    <w:rsid w:val="00541903"/>
    <w:rsid w:val="005B09B5"/>
    <w:rsid w:val="005B7B5C"/>
    <w:rsid w:val="00602B63"/>
    <w:rsid w:val="00616C59"/>
    <w:rsid w:val="00630332"/>
    <w:rsid w:val="00641301"/>
    <w:rsid w:val="00656E11"/>
    <w:rsid w:val="00681A50"/>
    <w:rsid w:val="00684430"/>
    <w:rsid w:val="006A7E29"/>
    <w:rsid w:val="006B24FA"/>
    <w:rsid w:val="006C116E"/>
    <w:rsid w:val="006C152E"/>
    <w:rsid w:val="006C4304"/>
    <w:rsid w:val="00707383"/>
    <w:rsid w:val="00710F8C"/>
    <w:rsid w:val="00733F60"/>
    <w:rsid w:val="007402D4"/>
    <w:rsid w:val="00762276"/>
    <w:rsid w:val="007653F9"/>
    <w:rsid w:val="00765C1F"/>
    <w:rsid w:val="007A28B6"/>
    <w:rsid w:val="007A4380"/>
    <w:rsid w:val="007F07D7"/>
    <w:rsid w:val="008520B3"/>
    <w:rsid w:val="0085364A"/>
    <w:rsid w:val="00870627"/>
    <w:rsid w:val="0088585B"/>
    <w:rsid w:val="00887D2C"/>
    <w:rsid w:val="008A0ABF"/>
    <w:rsid w:val="008C4F40"/>
    <w:rsid w:val="008C67C0"/>
    <w:rsid w:val="00900D24"/>
    <w:rsid w:val="009201CB"/>
    <w:rsid w:val="00932DC0"/>
    <w:rsid w:val="00986A47"/>
    <w:rsid w:val="009A446F"/>
    <w:rsid w:val="009E1E0F"/>
    <w:rsid w:val="009E7C19"/>
    <w:rsid w:val="00A075B1"/>
    <w:rsid w:val="00A07AD0"/>
    <w:rsid w:val="00A32420"/>
    <w:rsid w:val="00A4124C"/>
    <w:rsid w:val="00A54A1B"/>
    <w:rsid w:val="00AA2256"/>
    <w:rsid w:val="00AB14F5"/>
    <w:rsid w:val="00AD6D13"/>
    <w:rsid w:val="00B012EF"/>
    <w:rsid w:val="00B07D14"/>
    <w:rsid w:val="00B144EC"/>
    <w:rsid w:val="00B721A4"/>
    <w:rsid w:val="00BA7D3D"/>
    <w:rsid w:val="00BF30CB"/>
    <w:rsid w:val="00C21EC4"/>
    <w:rsid w:val="00C670D8"/>
    <w:rsid w:val="00C84C1E"/>
    <w:rsid w:val="00CB39E5"/>
    <w:rsid w:val="00D20F6C"/>
    <w:rsid w:val="00D26170"/>
    <w:rsid w:val="00D31181"/>
    <w:rsid w:val="00D43DFE"/>
    <w:rsid w:val="00D70469"/>
    <w:rsid w:val="00DD46F1"/>
    <w:rsid w:val="00DF4620"/>
    <w:rsid w:val="00E50A92"/>
    <w:rsid w:val="00E648ED"/>
    <w:rsid w:val="00EA28ED"/>
    <w:rsid w:val="00EC0C26"/>
    <w:rsid w:val="00ED09EE"/>
    <w:rsid w:val="00ED2AB0"/>
    <w:rsid w:val="00F12C39"/>
    <w:rsid w:val="00F20FF7"/>
    <w:rsid w:val="00F33A7D"/>
    <w:rsid w:val="00F62DCD"/>
    <w:rsid w:val="00FA390E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50BE"/>
  <w15:chartTrackingRefBased/>
  <w15:docId w15:val="{9D5EECC2-CC81-A74E-A7A1-A728D2B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78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78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78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7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7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78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78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78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78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78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78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78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78A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78A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78A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78A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78A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78A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78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07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78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7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078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78A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078A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078A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7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78A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078A4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DD46F1"/>
  </w:style>
  <w:style w:type="paragraph" w:customStyle="1" w:styleId="BodyblackregularBODY">
    <w:name w:val="Body_black regular (BODY)"/>
    <w:basedOn w:val="Normale"/>
    <w:uiPriority w:val="99"/>
    <w:rsid w:val="00252F5F"/>
    <w:pPr>
      <w:suppressAutoHyphens/>
      <w:autoSpaceDE w:val="0"/>
      <w:autoSpaceDN w:val="0"/>
      <w:adjustRightInd w:val="0"/>
      <w:spacing w:after="220" w:line="240" w:lineRule="atLeast"/>
      <w:textAlignment w:val="center"/>
    </w:pPr>
    <w:rPr>
      <w:rFonts w:ascii="NimbusSansNovus-Regular" w:eastAsia="Times New Roman" w:hAnsi="NimbusSansNovus-Regular" w:cs="NimbusSansNovus-Regular"/>
      <w:color w:val="000000"/>
      <w:kern w:val="0"/>
      <w:sz w:val="20"/>
      <w:szCs w:val="20"/>
      <w:lang w:val="en-GB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D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7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D2C"/>
    <w:rPr>
      <w:vertAlign w:val="superscript"/>
    </w:rPr>
  </w:style>
  <w:style w:type="paragraph" w:styleId="Nessunaspaziatura">
    <w:name w:val="No Spacing"/>
    <w:uiPriority w:val="1"/>
    <w:qFormat/>
    <w:rsid w:val="00036D0B"/>
  </w:style>
  <w:style w:type="character" w:customStyle="1" w:styleId="cf01">
    <w:name w:val="cf01"/>
    <w:basedOn w:val="Carpredefinitoparagrafo"/>
    <w:rsid w:val="006C4304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10FA-8E6D-4F7D-82A9-BF8F4526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Kirk</dc:creator>
  <cp:keywords/>
  <dc:description/>
  <cp:lastModifiedBy>Massimo Morici</cp:lastModifiedBy>
  <cp:revision>3</cp:revision>
  <dcterms:created xsi:type="dcterms:W3CDTF">2024-06-10T09:26:00Z</dcterms:created>
  <dcterms:modified xsi:type="dcterms:W3CDTF">2024-06-10T09:27:00Z</dcterms:modified>
</cp:coreProperties>
</file>