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 Light" w:eastAsia="Poppins Light" w:hAnsi="Poppins Light" w:cs="Poppins Light"/>
          <w:b/>
          <w:color w:val="000000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 Light" w:eastAsia="Poppins Light" w:hAnsi="Poppins Light" w:cs="Poppins Light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Poppins Light" w:eastAsia="Poppins Light" w:hAnsi="Poppins Light" w:cs="Poppins Light"/>
          <w:b/>
          <w:color w:val="000000"/>
          <w:sz w:val="28"/>
          <w:szCs w:val="28"/>
        </w:rPr>
        <w:t xml:space="preserve">Villa d’Este Style </w:t>
      </w:r>
      <w:proofErr w:type="spellStart"/>
      <w:r>
        <w:rPr>
          <w:rFonts w:ascii="Poppins Light" w:eastAsia="Poppins Light" w:hAnsi="Poppins Light" w:cs="Poppins Light"/>
          <w:b/>
          <w:i/>
          <w:color w:val="000000"/>
          <w:sz w:val="28"/>
          <w:szCs w:val="28"/>
        </w:rPr>
        <w:t>One</w:t>
      </w:r>
      <w:proofErr w:type="spellEnd"/>
      <w:r>
        <w:rPr>
          <w:rFonts w:ascii="Poppins Light" w:eastAsia="Poppins Light" w:hAnsi="Poppins Light" w:cs="Poppins Light"/>
          <w:b/>
          <w:i/>
          <w:color w:val="000000"/>
          <w:sz w:val="28"/>
          <w:szCs w:val="28"/>
        </w:rPr>
        <w:t xml:space="preserve"> Lake </w:t>
      </w:r>
      <w:proofErr w:type="spellStart"/>
      <w:r>
        <w:rPr>
          <w:rFonts w:ascii="Poppins Light" w:eastAsia="Poppins Light" w:hAnsi="Poppins Light" w:cs="Poppins Light"/>
          <w:b/>
          <w:i/>
          <w:color w:val="000000"/>
          <w:sz w:val="28"/>
          <w:szCs w:val="28"/>
        </w:rPr>
        <w:t>One</w:t>
      </w:r>
      <w:proofErr w:type="spellEnd"/>
      <w:r>
        <w:rPr>
          <w:rFonts w:ascii="Poppins Light" w:eastAsia="Poppins Light" w:hAnsi="Poppins Light" w:cs="Poppins Light"/>
          <w:b/>
          <w:i/>
          <w:color w:val="000000"/>
          <w:sz w:val="28"/>
          <w:szCs w:val="28"/>
        </w:rPr>
        <w:t xml:space="preserve"> Car</w:t>
      </w:r>
      <w:r>
        <w:rPr>
          <w:rFonts w:ascii="Poppins Light" w:eastAsia="Poppins Light" w:hAnsi="Poppins Light" w:cs="Poppins Light"/>
          <w:b/>
          <w:color w:val="000000"/>
          <w:sz w:val="28"/>
          <w:szCs w:val="28"/>
        </w:rPr>
        <w:t>:</w:t>
      </w: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 Light" w:eastAsia="Poppins Light" w:hAnsi="Poppins Light" w:cs="Poppins Light"/>
          <w:b/>
          <w:color w:val="000000"/>
          <w:sz w:val="28"/>
          <w:szCs w:val="28"/>
        </w:rPr>
      </w:pPr>
      <w:r>
        <w:rPr>
          <w:rFonts w:ascii="Poppins Light" w:eastAsia="Poppins Light" w:hAnsi="Poppins Light" w:cs="Poppins Light"/>
          <w:b/>
          <w:sz w:val="28"/>
          <w:szCs w:val="28"/>
        </w:rPr>
        <w:t>la</w:t>
      </w:r>
      <w:r>
        <w:rPr>
          <w:rFonts w:ascii="Poppins Light" w:eastAsia="Poppins Light" w:hAnsi="Poppins Light" w:cs="Poppins Light"/>
          <w:b/>
          <w:color w:val="000000"/>
          <w:sz w:val="28"/>
          <w:szCs w:val="28"/>
        </w:rPr>
        <w:t xml:space="preserve"> </w:t>
      </w:r>
      <w:r>
        <w:rPr>
          <w:rFonts w:ascii="Poppins Light" w:eastAsia="Poppins Light" w:hAnsi="Poppins Light" w:cs="Poppins Light"/>
          <w:b/>
          <w:sz w:val="28"/>
          <w:szCs w:val="28"/>
        </w:rPr>
        <w:t>tredicesima</w:t>
      </w:r>
      <w:r>
        <w:rPr>
          <w:rFonts w:ascii="Poppins Light" w:eastAsia="Poppins Light" w:hAnsi="Poppins Light" w:cs="Poppins Light"/>
          <w:b/>
          <w:color w:val="000000"/>
          <w:sz w:val="28"/>
          <w:szCs w:val="28"/>
        </w:rPr>
        <w:t xml:space="preserve"> edizione </w:t>
      </w:r>
      <w:r>
        <w:rPr>
          <w:rFonts w:ascii="Poppins Light" w:eastAsia="Poppins Light" w:hAnsi="Poppins Light" w:cs="Poppins Light"/>
          <w:b/>
          <w:sz w:val="28"/>
          <w:szCs w:val="28"/>
        </w:rPr>
        <w:t>per celebrare il mito A</w:t>
      </w:r>
      <w:r>
        <w:rPr>
          <w:rFonts w:ascii="Poppins Light" w:eastAsia="Poppins Light" w:hAnsi="Poppins Light" w:cs="Poppins Light"/>
          <w:b/>
          <w:color w:val="000000"/>
          <w:sz w:val="28"/>
          <w:szCs w:val="28"/>
        </w:rPr>
        <w:t>lfa Romeo</w:t>
      </w: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b/>
          <w:color w:val="000000"/>
          <w:sz w:val="24"/>
          <w:szCs w:val="24"/>
        </w:rPr>
      </w:pP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color w:val="000000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color w:val="000000"/>
          <w:sz w:val="24"/>
          <w:szCs w:val="24"/>
        </w:rPr>
        <w:t>Sabato 1</w:t>
      </w:r>
      <w:r>
        <w:rPr>
          <w:rFonts w:ascii="Poppins Light" w:eastAsia="Poppins Light" w:hAnsi="Poppins Light" w:cs="Poppins Light"/>
          <w:sz w:val="24"/>
          <w:szCs w:val="24"/>
        </w:rPr>
        <w:t>°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 xml:space="preserve"> giugno nella suggestiva cornice di</w:t>
      </w:r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 xml:space="preserve"> Villa d’Este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 xml:space="preserve"> si è tenuta la</w:t>
      </w:r>
      <w:r>
        <w:rPr>
          <w:rFonts w:ascii="Poppins Light" w:eastAsia="Poppins Light" w:hAnsi="Poppins Light" w:cs="Poppins Light"/>
          <w:sz w:val="24"/>
          <w:szCs w:val="24"/>
        </w:rPr>
        <w:t xml:space="preserve"> tredicesima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 xml:space="preserve"> edizione di </w:t>
      </w:r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 xml:space="preserve">Villa d’Este Style </w:t>
      </w:r>
      <w:proofErr w:type="spellStart"/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>One</w:t>
      </w:r>
      <w:proofErr w:type="spellEnd"/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 xml:space="preserve"> Lake </w:t>
      </w:r>
      <w:proofErr w:type="spellStart"/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>One</w:t>
      </w:r>
      <w:proofErr w:type="spellEnd"/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 xml:space="preserve"> Car, 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>evento esclusivo</w:t>
      </w:r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 xml:space="preserve"> 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>nato</w:t>
      </w:r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 xml:space="preserve"> 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>per celebrare</w:t>
      </w:r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 xml:space="preserve"> 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 xml:space="preserve">la leggendaria </w:t>
      </w:r>
      <w:r>
        <w:rPr>
          <w:rFonts w:ascii="Poppins Light" w:eastAsia="Poppins Light" w:hAnsi="Poppins Light" w:cs="Poppins Light"/>
          <w:b/>
          <w:color w:val="000000"/>
          <w:sz w:val="24"/>
          <w:szCs w:val="24"/>
        </w:rPr>
        <w:t>Alfa Romeo 6C 2500SS “Villa d’Este”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>, un’auto unica e speciale che, dopo i</w:t>
      </w:r>
      <w:r>
        <w:rPr>
          <w:rFonts w:ascii="Poppins Light" w:eastAsia="Poppins Light" w:hAnsi="Poppins Light" w:cs="Poppins Light"/>
          <w:sz w:val="24"/>
          <w:szCs w:val="24"/>
        </w:rPr>
        <w:t xml:space="preserve">l trionfo del primo esemplare al Concorso d’Eleganza Villa d’Este del 1949, porta il suo stesso nome. </w:t>
      </w: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</w:p>
    <w:p w:rsidR="005E35DD" w:rsidRDefault="0057456E">
      <w:pPr>
        <w:spacing w:line="276" w:lineRule="auto"/>
        <w:jc w:val="both"/>
        <w:rPr>
          <w:rFonts w:ascii="Poppins Light" w:eastAsia="Poppins Light" w:hAnsi="Poppins Light" w:cs="Poppins Light"/>
          <w:sz w:val="24"/>
          <w:szCs w:val="24"/>
        </w:rPr>
      </w:pPr>
      <w:bookmarkStart w:id="1" w:name="_heading=h.30j0zll" w:colFirst="0" w:colLast="0"/>
      <w:bookmarkEnd w:id="1"/>
      <w:r>
        <w:rPr>
          <w:rFonts w:ascii="Poppins Light" w:eastAsia="Poppins Light" w:hAnsi="Poppins Light" w:cs="Poppins Light"/>
          <w:color w:val="0D0D0D"/>
          <w:sz w:val="24"/>
          <w:szCs w:val="24"/>
        </w:rPr>
        <w:t xml:space="preserve">Prologo al </w:t>
      </w:r>
      <w:r>
        <w:rPr>
          <w:rFonts w:ascii="Poppins Light" w:eastAsia="Poppins Light" w:hAnsi="Poppins Light" w:cs="Poppins Light"/>
          <w:i/>
          <w:color w:val="0D0D0D"/>
          <w:sz w:val="24"/>
          <w:szCs w:val="24"/>
        </w:rPr>
        <w:t>Concorso d'Eleganza “</w:t>
      </w:r>
      <w:proofErr w:type="spellStart"/>
      <w:r>
        <w:rPr>
          <w:rFonts w:ascii="Poppins Light" w:eastAsia="Poppins Light" w:hAnsi="Poppins Light" w:cs="Poppins Light"/>
          <w:i/>
          <w:color w:val="0D0D0D"/>
          <w:sz w:val="24"/>
          <w:szCs w:val="24"/>
        </w:rPr>
        <w:t>RealAlfa</w:t>
      </w:r>
      <w:proofErr w:type="spellEnd"/>
      <w:r>
        <w:rPr>
          <w:rFonts w:ascii="Poppins Light" w:eastAsia="Poppins Light" w:hAnsi="Poppins Light" w:cs="Poppins Light"/>
          <w:i/>
          <w:color w:val="0D0D0D"/>
          <w:sz w:val="24"/>
          <w:szCs w:val="24"/>
        </w:rPr>
        <w:t xml:space="preserve">” di </w:t>
      </w:r>
      <w:r>
        <w:rPr>
          <w:rFonts w:ascii="Poppins Light" w:eastAsia="Poppins Light" w:hAnsi="Poppins Light" w:cs="Poppins Light"/>
          <w:color w:val="0D0D0D"/>
          <w:sz w:val="24"/>
          <w:szCs w:val="24"/>
        </w:rPr>
        <w:t>Arese</w:t>
      </w:r>
      <w:r>
        <w:rPr>
          <w:rFonts w:ascii="Poppins Light" w:eastAsia="Poppins Light" w:hAnsi="Poppins Light" w:cs="Poppins Light"/>
          <w:color w:val="0D0D0D"/>
          <w:sz w:val="24"/>
          <w:szCs w:val="24"/>
        </w:rPr>
        <w:t xml:space="preserve"> di domenica 2 giugno e ponte ideale con il Concorso d'Eleganza Villa d'Este dello scorso weekend</w:t>
      </w:r>
      <w:r>
        <w:rPr>
          <w:rFonts w:ascii="Poppins Light" w:eastAsia="Poppins Light" w:hAnsi="Poppins Light" w:cs="Poppins Light"/>
          <w:sz w:val="24"/>
          <w:szCs w:val="24"/>
        </w:rPr>
        <w:t xml:space="preserve">, dove il </w:t>
      </w:r>
      <w:r>
        <w:rPr>
          <w:rFonts w:ascii="Poppins Light" w:eastAsia="Poppins Light" w:hAnsi="Poppins Light" w:cs="Poppins Light"/>
          <w:i/>
          <w:sz w:val="24"/>
          <w:szCs w:val="24"/>
        </w:rPr>
        <w:t>Trofeo Bmw Group - Best of Show</w:t>
      </w:r>
      <w:r>
        <w:rPr>
          <w:rFonts w:ascii="Poppins Light" w:eastAsia="Poppins Light" w:hAnsi="Poppins Light" w:cs="Poppins Light"/>
          <w:sz w:val="24"/>
          <w:szCs w:val="24"/>
        </w:rPr>
        <w:t xml:space="preserve"> è stato vinto un’Alfa Romeo, </w:t>
      </w:r>
      <w:r>
        <w:rPr>
          <w:rFonts w:ascii="Poppins Light" w:eastAsia="Poppins Light" w:hAnsi="Poppins Light" w:cs="Poppins Light"/>
          <w:b/>
          <w:sz w:val="24"/>
          <w:szCs w:val="24"/>
        </w:rPr>
        <w:t xml:space="preserve">Villa d’Este Style </w:t>
      </w:r>
      <w:proofErr w:type="spellStart"/>
      <w:r>
        <w:rPr>
          <w:rFonts w:ascii="Poppins Light" w:eastAsia="Poppins Light" w:hAnsi="Poppins Light" w:cs="Poppins Light"/>
          <w:b/>
          <w:sz w:val="24"/>
          <w:szCs w:val="24"/>
        </w:rPr>
        <w:t>One</w:t>
      </w:r>
      <w:proofErr w:type="spellEnd"/>
      <w:r>
        <w:rPr>
          <w:rFonts w:ascii="Poppins Light" w:eastAsia="Poppins Light" w:hAnsi="Poppins Light" w:cs="Poppins Light"/>
          <w:b/>
          <w:sz w:val="24"/>
          <w:szCs w:val="24"/>
        </w:rPr>
        <w:t xml:space="preserve"> Lake </w:t>
      </w:r>
      <w:proofErr w:type="spellStart"/>
      <w:r>
        <w:rPr>
          <w:rFonts w:ascii="Poppins Light" w:eastAsia="Poppins Light" w:hAnsi="Poppins Light" w:cs="Poppins Light"/>
          <w:b/>
          <w:sz w:val="24"/>
          <w:szCs w:val="24"/>
        </w:rPr>
        <w:t>One</w:t>
      </w:r>
      <w:proofErr w:type="spellEnd"/>
      <w:r>
        <w:rPr>
          <w:rFonts w:ascii="Poppins Light" w:eastAsia="Poppins Light" w:hAnsi="Poppins Light" w:cs="Poppins Light"/>
          <w:b/>
          <w:sz w:val="24"/>
          <w:szCs w:val="24"/>
        </w:rPr>
        <w:t xml:space="preserve"> Car</w:t>
      </w:r>
      <w:r>
        <w:rPr>
          <w:rFonts w:ascii="Poppins Light" w:eastAsia="Poppins Light" w:hAnsi="Poppins Light" w:cs="Poppins Light"/>
          <w:sz w:val="24"/>
          <w:szCs w:val="24"/>
        </w:rPr>
        <w:t xml:space="preserve"> si inserisce in una serie di eventi dedicati alle au</w:t>
      </w:r>
      <w:r>
        <w:rPr>
          <w:rFonts w:ascii="Poppins Light" w:eastAsia="Poppins Light" w:hAnsi="Poppins Light" w:cs="Poppins Light"/>
          <w:sz w:val="24"/>
          <w:szCs w:val="24"/>
        </w:rPr>
        <w:t>to classiche, che tramanda la lunga tradizione di Villa d'Este nel celebrare l'eleganza e la storia automobilistica.</w:t>
      </w: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color w:val="000000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 xml:space="preserve">Per l’occasione è stato organizzato un rendez-vous che ha celebrato il mito </w:t>
      </w:r>
      <w:r>
        <w:rPr>
          <w:rFonts w:ascii="Poppins Light" w:eastAsia="Poppins Light" w:hAnsi="Poppins Light" w:cs="Poppins Light"/>
          <w:b/>
          <w:sz w:val="24"/>
          <w:szCs w:val="24"/>
        </w:rPr>
        <w:t xml:space="preserve">Alfa Romeo, </w:t>
      </w:r>
      <w:r>
        <w:rPr>
          <w:rFonts w:ascii="Poppins Light" w:eastAsia="Poppins Light" w:hAnsi="Poppins Light" w:cs="Poppins Light"/>
          <w:sz w:val="24"/>
          <w:szCs w:val="24"/>
        </w:rPr>
        <w:t xml:space="preserve">grazie alla collaborazione con il </w:t>
      </w:r>
      <w:r>
        <w:rPr>
          <w:rFonts w:ascii="Poppins Light" w:eastAsia="Poppins Light" w:hAnsi="Poppins Light" w:cs="Poppins Light"/>
          <w:b/>
          <w:sz w:val="24"/>
          <w:szCs w:val="24"/>
        </w:rPr>
        <w:t>Registro Italian</w:t>
      </w:r>
      <w:r>
        <w:rPr>
          <w:rFonts w:ascii="Poppins Light" w:eastAsia="Poppins Light" w:hAnsi="Poppins Light" w:cs="Poppins Light"/>
          <w:b/>
          <w:sz w:val="24"/>
          <w:szCs w:val="24"/>
        </w:rPr>
        <w:t>o Alfa Romeo (RIAR)</w:t>
      </w:r>
      <w:r>
        <w:rPr>
          <w:rFonts w:ascii="Poppins Light" w:eastAsia="Poppins Light" w:hAnsi="Poppins Light" w:cs="Poppins Light"/>
          <w:sz w:val="24"/>
          <w:szCs w:val="24"/>
        </w:rPr>
        <w:t xml:space="preserve"> che ha permesso l’esposizione accuratamente selezionata di 12 vetture appartenenti alle varie serie della linea </w:t>
      </w:r>
      <w:r>
        <w:rPr>
          <w:rFonts w:ascii="Poppins Light" w:eastAsia="Poppins Light" w:hAnsi="Poppins Light" w:cs="Poppins Light"/>
          <w:i/>
          <w:sz w:val="24"/>
          <w:szCs w:val="24"/>
        </w:rPr>
        <w:t>6C</w:t>
      </w:r>
      <w:r>
        <w:rPr>
          <w:rFonts w:ascii="Poppins Light" w:eastAsia="Poppins Light" w:hAnsi="Poppins Light" w:cs="Poppins Light"/>
          <w:sz w:val="24"/>
          <w:szCs w:val="24"/>
        </w:rPr>
        <w:t>, così chiamata per via del motore a sei cilindri in linea. Ideata e perfezionata da Vittorio Jano, uno dei più importanti</w:t>
      </w:r>
      <w:r>
        <w:rPr>
          <w:rFonts w:ascii="Poppins Light" w:eastAsia="Poppins Light" w:hAnsi="Poppins Light" w:cs="Poppins Light"/>
          <w:sz w:val="24"/>
          <w:szCs w:val="24"/>
        </w:rPr>
        <w:t xml:space="preserve"> tecnici motoristici mondiali, negli anni tra il 1927 e il 1952 questa serie di modelli ha costruito la fama e il DNA sportivo della Alfa Romeo.</w:t>
      </w: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</w:p>
    <w:p w:rsidR="003219B8" w:rsidRPr="003219B8" w:rsidRDefault="003219B8" w:rsidP="0032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  <w:r w:rsidRPr="003219B8">
        <w:rPr>
          <w:rFonts w:ascii="Poppins Light" w:eastAsia="Poppins Light" w:hAnsi="Poppins Light" w:cs="Poppins Light"/>
          <w:sz w:val="24"/>
          <w:szCs w:val="24"/>
        </w:rPr>
        <w:t xml:space="preserve">Cinque esemplari della rarissima 6C 2500SS “Villa d’Este” (ne esistono ancora 18 esemplari al mondo dei 32 costruiti) erano presenti a Cernobbio. La vera sorpresa è stata la prima partecipazione di una 6C 2500SS “Villa d’Este”, che per molti anni è stata posseduta da un noto stilista milanese, rimanendo “nascosta” al pubblico. </w:t>
      </w:r>
      <w:r w:rsidRPr="003219B8">
        <w:rPr>
          <w:rFonts w:ascii="Poppins Light" w:eastAsia="Poppins Light" w:hAnsi="Poppins Light" w:cs="Poppins Light"/>
          <w:sz w:val="24"/>
          <w:szCs w:val="24"/>
        </w:rPr>
        <w:lastRenderedPageBreak/>
        <w:t>L’attuale proprietario l’ha portata dagli Stati Uniti apposta per mostrarla a Villa d’Este. Tra le altre Alfa Romeo 6C presenti all’evento la più degna di nota è stata la 6C 1500 risalente alla fine degli anni ‘20 ed è l’esemplare più antico conosciuto al mondo, oltre a due corsaiole: una 6C 2300 “Mille Miglia” ed una 6C 2300 GT “Pescara” che ha corso per la Scuderia Ferrari.</w:t>
      </w: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color w:val="000000"/>
          <w:sz w:val="24"/>
          <w:szCs w:val="24"/>
        </w:rPr>
        <w:t>Il programma della giornata di sabato è iniziato con l’arrivo delle auto</w:t>
      </w:r>
      <w:r>
        <w:rPr>
          <w:rFonts w:ascii="Poppins Light" w:eastAsia="Poppins Light" w:hAnsi="Poppins Light" w:cs="Poppins Light"/>
          <w:sz w:val="24"/>
          <w:szCs w:val="24"/>
        </w:rPr>
        <w:t>, esposte poi nella T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>errazza Platani affacciata sul lago di Como</w:t>
      </w:r>
      <w:r>
        <w:rPr>
          <w:rFonts w:ascii="Poppins Light" w:eastAsia="Poppins Light" w:hAnsi="Poppins Light" w:cs="Poppins Light"/>
          <w:sz w:val="24"/>
          <w:szCs w:val="24"/>
        </w:rPr>
        <w:t>. La giornata è proseguita con un pranzo presso il Ristorante Grill, con un menù curato dall’Executive Chef Michele Zambanini.</w:t>
      </w: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color w:val="000000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>La giornata è terminata</w:t>
      </w:r>
      <w:r>
        <w:rPr>
          <w:rFonts w:ascii="Poppins Light" w:eastAsia="Poppins Light" w:hAnsi="Poppins Light" w:cs="Poppins Light"/>
          <w:color w:val="000000"/>
          <w:sz w:val="24"/>
          <w:szCs w:val="24"/>
        </w:rPr>
        <w:t xml:space="preserve"> con la partenza alla </w:t>
      </w:r>
      <w:r>
        <w:rPr>
          <w:rFonts w:ascii="Poppins Light" w:eastAsia="Poppins Light" w:hAnsi="Poppins Light" w:cs="Poppins Light"/>
          <w:sz w:val="24"/>
          <w:szCs w:val="24"/>
        </w:rPr>
        <w:t xml:space="preserve">volta del </w:t>
      </w:r>
      <w:r>
        <w:rPr>
          <w:rFonts w:ascii="Poppins Light" w:eastAsia="Poppins Light" w:hAnsi="Poppins Light" w:cs="Poppins Light"/>
          <w:b/>
          <w:sz w:val="24"/>
          <w:szCs w:val="24"/>
        </w:rPr>
        <w:t>Museo Alfa Romeo di Arese</w:t>
      </w:r>
      <w:r>
        <w:rPr>
          <w:rFonts w:ascii="Poppins Light" w:eastAsia="Poppins Light" w:hAnsi="Poppins Light" w:cs="Poppins Light"/>
          <w:sz w:val="24"/>
          <w:szCs w:val="24"/>
        </w:rPr>
        <w:t>.</w:t>
      </w: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color w:val="000000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 xml:space="preserve">Per gli appassionati del lusso </w:t>
      </w:r>
      <w:r>
        <w:rPr>
          <w:rFonts w:ascii="Poppins Light" w:eastAsia="Poppins Light" w:hAnsi="Poppins Light" w:cs="Poppins Light"/>
          <w:b/>
          <w:sz w:val="24"/>
          <w:szCs w:val="24"/>
        </w:rPr>
        <w:t>gli appuntame</w:t>
      </w:r>
      <w:r>
        <w:rPr>
          <w:rFonts w:ascii="Poppins Light" w:eastAsia="Poppins Light" w:hAnsi="Poppins Light" w:cs="Poppins Light"/>
          <w:b/>
          <w:sz w:val="24"/>
          <w:szCs w:val="24"/>
        </w:rPr>
        <w:t>nti Villa d’Este Style non terminano qui.</w:t>
      </w:r>
      <w:r>
        <w:rPr>
          <w:rFonts w:ascii="Poppins Light" w:eastAsia="Poppins Light" w:hAnsi="Poppins Light" w:cs="Poppins Light"/>
          <w:sz w:val="24"/>
          <w:szCs w:val="24"/>
        </w:rPr>
        <w:t xml:space="preserve"> </w:t>
      </w:r>
      <w:r>
        <w:rPr>
          <w:rFonts w:ascii="Poppins Light" w:eastAsia="Poppins Light" w:hAnsi="Poppins Light" w:cs="Poppins Light"/>
          <w:sz w:val="24"/>
          <w:szCs w:val="24"/>
        </w:rPr>
        <w:br/>
        <w:t xml:space="preserve">Il </w:t>
      </w:r>
      <w:r>
        <w:rPr>
          <w:rFonts w:ascii="Poppins Light" w:eastAsia="Poppins Light" w:hAnsi="Poppins Light" w:cs="Poppins Light"/>
          <w:b/>
          <w:sz w:val="24"/>
          <w:szCs w:val="24"/>
        </w:rPr>
        <w:t>21 luglio</w:t>
      </w:r>
      <w:r>
        <w:rPr>
          <w:rFonts w:ascii="Poppins Light" w:eastAsia="Poppins Light" w:hAnsi="Poppins Light" w:cs="Poppins Light"/>
          <w:sz w:val="24"/>
          <w:szCs w:val="24"/>
        </w:rPr>
        <w:t xml:space="preserve"> si terrà la quinta edizione di </w:t>
      </w:r>
      <w:r>
        <w:rPr>
          <w:rFonts w:ascii="Poppins Light" w:eastAsia="Poppins Light" w:hAnsi="Poppins Light" w:cs="Poppins Light"/>
          <w:b/>
          <w:sz w:val="24"/>
          <w:szCs w:val="24"/>
        </w:rPr>
        <w:t>Villa d'Este Style Vintage Yachting:</w:t>
      </w:r>
      <w:r>
        <w:rPr>
          <w:rFonts w:ascii="Poppins Light" w:eastAsia="Poppins Light" w:hAnsi="Poppins Light" w:cs="Poppins Light"/>
          <w:sz w:val="24"/>
          <w:szCs w:val="24"/>
        </w:rPr>
        <w:t xml:space="preserve"> un'esperienza che condurrà ospiti e appassionati a bordo di yacht d'epoca per un tour esclusivo sul lago di Como. Il programma prev</w:t>
      </w:r>
      <w:r>
        <w:rPr>
          <w:rFonts w:ascii="Poppins Light" w:eastAsia="Poppins Light" w:hAnsi="Poppins Light" w:cs="Poppins Light"/>
          <w:sz w:val="24"/>
          <w:szCs w:val="24"/>
        </w:rPr>
        <w:t xml:space="preserve">ede la navigazione delle imbarcazioni alla volta di Cernobbio, con l’arrivo a Villa d’Este tra le </w:t>
      </w:r>
      <w:r>
        <w:rPr>
          <w:rFonts w:ascii="Poppins Light" w:eastAsia="Poppins Light" w:hAnsi="Poppins Light" w:cs="Poppins Light"/>
          <w:b/>
          <w:sz w:val="24"/>
          <w:szCs w:val="24"/>
        </w:rPr>
        <w:t>11:00 e le 12:00.</w:t>
      </w:r>
      <w:r>
        <w:rPr>
          <w:rFonts w:ascii="Poppins Light" w:eastAsia="Poppins Light" w:hAnsi="Poppins Light" w:cs="Poppins Light"/>
          <w:sz w:val="24"/>
          <w:szCs w:val="24"/>
        </w:rPr>
        <w:t xml:space="preserve"> A seguire, un pranzo presso il Ristorante Grill guidato dall’Executive Chef Michele Zambanini.</w:t>
      </w:r>
    </w:p>
    <w:p w:rsidR="005E35DD" w:rsidRDefault="0057456E">
      <w:pPr>
        <w:spacing w:line="276" w:lineRule="auto"/>
        <w:ind w:right="112"/>
        <w:jc w:val="both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>Villa d'Este Style Vintage Yachting</w:t>
      </w:r>
      <w:r>
        <w:rPr>
          <w:rFonts w:ascii="Poppins Light" w:eastAsia="Poppins Light" w:hAnsi="Poppins Light" w:cs="Poppins Light"/>
          <w:b/>
          <w:sz w:val="24"/>
          <w:szCs w:val="24"/>
        </w:rPr>
        <w:t xml:space="preserve"> </w:t>
      </w:r>
      <w:r>
        <w:rPr>
          <w:rFonts w:ascii="Poppins Light" w:eastAsia="Poppins Light" w:hAnsi="Poppins Light" w:cs="Poppins Light"/>
          <w:sz w:val="24"/>
          <w:szCs w:val="24"/>
        </w:rPr>
        <w:t>sarà l'oc</w:t>
      </w:r>
      <w:r>
        <w:rPr>
          <w:rFonts w:ascii="Poppins Light" w:eastAsia="Poppins Light" w:hAnsi="Poppins Light" w:cs="Poppins Light"/>
          <w:sz w:val="24"/>
          <w:szCs w:val="24"/>
        </w:rPr>
        <w:t>casione per ammirare da vicino la maestria artigianale dei rinomati cantieri nautici, con pezzi unici e da collezione, grazie alle collaborazioni con ASDEC (Associazione Scafi d’Epoca e Classici - Registro Storico Nautico) e il Museo della Barca Lariana, u</w:t>
      </w:r>
      <w:r>
        <w:rPr>
          <w:rFonts w:ascii="Poppins Light" w:eastAsia="Poppins Light" w:hAnsi="Poppins Light" w:cs="Poppins Light"/>
          <w:sz w:val="24"/>
          <w:szCs w:val="24"/>
        </w:rPr>
        <w:t xml:space="preserve">na delle collezioni nautiche più importanti al mondo. </w:t>
      </w:r>
    </w:p>
    <w:p w:rsidR="005E35DD" w:rsidRDefault="005E35DD">
      <w:pPr>
        <w:spacing w:before="1" w:line="276" w:lineRule="auto"/>
        <w:jc w:val="both"/>
        <w:rPr>
          <w:rFonts w:ascii="Poppins Light" w:eastAsia="Poppins Light" w:hAnsi="Poppins Light" w:cs="Poppins Light"/>
          <w:b/>
          <w:sz w:val="24"/>
          <w:szCs w:val="24"/>
        </w:rPr>
      </w:pPr>
    </w:p>
    <w:p w:rsidR="003219B8" w:rsidRDefault="003219B8">
      <w:pPr>
        <w:spacing w:before="1" w:line="276" w:lineRule="auto"/>
        <w:jc w:val="both"/>
        <w:rPr>
          <w:rFonts w:ascii="Poppins Light" w:eastAsia="Poppins Light" w:hAnsi="Poppins Light" w:cs="Poppins Light"/>
          <w:b/>
          <w:sz w:val="24"/>
          <w:szCs w:val="24"/>
        </w:rPr>
      </w:pPr>
    </w:p>
    <w:p w:rsidR="005E35DD" w:rsidRDefault="005E35DD">
      <w:pPr>
        <w:spacing w:before="1" w:line="276" w:lineRule="auto"/>
        <w:jc w:val="both"/>
        <w:rPr>
          <w:rFonts w:ascii="Poppins Light" w:eastAsia="Poppins Light" w:hAnsi="Poppins Light" w:cs="Poppins Light"/>
          <w:b/>
          <w:sz w:val="24"/>
          <w:szCs w:val="24"/>
        </w:rPr>
      </w:pPr>
    </w:p>
    <w:p w:rsidR="005E35DD" w:rsidRDefault="0057456E">
      <w:pPr>
        <w:spacing w:before="1" w:line="276" w:lineRule="auto"/>
        <w:jc w:val="both"/>
        <w:rPr>
          <w:rFonts w:ascii="Poppins Light" w:eastAsia="Poppins Light" w:hAnsi="Poppins Light" w:cs="Poppins Light"/>
          <w:b/>
          <w:sz w:val="24"/>
          <w:szCs w:val="24"/>
        </w:rPr>
      </w:pPr>
      <w:proofErr w:type="spellStart"/>
      <w:r>
        <w:rPr>
          <w:rFonts w:ascii="Poppins Light" w:eastAsia="Poppins Light" w:hAnsi="Poppins Light" w:cs="Poppins Light"/>
          <w:b/>
          <w:sz w:val="24"/>
          <w:szCs w:val="24"/>
        </w:rPr>
        <w:lastRenderedPageBreak/>
        <w:t>Follow</w:t>
      </w:r>
      <w:proofErr w:type="spellEnd"/>
      <w:r>
        <w:rPr>
          <w:rFonts w:ascii="Poppins Light" w:eastAsia="Poppins Light" w:hAnsi="Poppins Light" w:cs="Poppins Light"/>
          <w:b/>
          <w:sz w:val="24"/>
          <w:szCs w:val="24"/>
        </w:rPr>
        <w:t xml:space="preserve"> Villa d’Este:</w:t>
      </w: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10"/>
        <w:jc w:val="both"/>
        <w:rPr>
          <w:rFonts w:ascii="Poppins Light" w:eastAsia="Poppins Light" w:hAnsi="Poppins Light" w:cs="Poppins Light"/>
          <w:color w:val="000000"/>
          <w:sz w:val="24"/>
          <w:szCs w:val="24"/>
        </w:rPr>
      </w:pPr>
      <w:r>
        <w:rPr>
          <w:rFonts w:ascii="Poppins Light" w:eastAsia="Poppins Light" w:hAnsi="Poppins Light" w:cs="Poppins Light"/>
          <w:color w:val="000000"/>
          <w:sz w:val="24"/>
          <w:szCs w:val="24"/>
        </w:rPr>
        <w:t>Instagram: @</w:t>
      </w:r>
      <w:proofErr w:type="spellStart"/>
      <w:r>
        <w:rPr>
          <w:rFonts w:ascii="Poppins Light" w:eastAsia="Poppins Light" w:hAnsi="Poppins Light" w:cs="Poppins Light"/>
          <w:color w:val="000000"/>
          <w:sz w:val="24"/>
          <w:szCs w:val="24"/>
        </w:rPr>
        <w:t>villadestelakecomo</w:t>
      </w:r>
      <w:proofErr w:type="spellEnd"/>
      <w:r>
        <w:rPr>
          <w:rFonts w:ascii="Poppins Light" w:eastAsia="Poppins Light" w:hAnsi="Poppins Light" w:cs="Poppins Light"/>
          <w:color w:val="000000"/>
          <w:sz w:val="24"/>
          <w:szCs w:val="24"/>
        </w:rPr>
        <w:t xml:space="preserve"> #</w:t>
      </w:r>
      <w:proofErr w:type="spellStart"/>
      <w:r>
        <w:rPr>
          <w:rFonts w:ascii="Poppins Light" w:eastAsia="Poppins Light" w:hAnsi="Poppins Light" w:cs="Poppins Light"/>
          <w:color w:val="000000"/>
          <w:sz w:val="24"/>
          <w:szCs w:val="24"/>
        </w:rPr>
        <w:t>villadestestyle</w:t>
      </w:r>
      <w:proofErr w:type="spellEnd"/>
      <w:r>
        <w:rPr>
          <w:rFonts w:ascii="Poppins Light" w:eastAsia="Poppins Light" w:hAnsi="Poppins Light" w:cs="Poppins Light"/>
          <w:color w:val="000000"/>
          <w:sz w:val="24"/>
          <w:szCs w:val="24"/>
        </w:rPr>
        <w:t xml:space="preserve"> </w:t>
      </w: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10"/>
        <w:jc w:val="both"/>
        <w:rPr>
          <w:rFonts w:ascii="Poppins Light" w:eastAsia="Poppins Light" w:hAnsi="Poppins Light" w:cs="Poppins Light"/>
          <w:color w:val="000000"/>
          <w:sz w:val="24"/>
          <w:szCs w:val="24"/>
        </w:rPr>
      </w:pPr>
      <w:r>
        <w:rPr>
          <w:rFonts w:ascii="Poppins Light" w:eastAsia="Poppins Light" w:hAnsi="Poppins Light" w:cs="Poppins Light"/>
          <w:color w:val="000000"/>
          <w:sz w:val="24"/>
          <w:szCs w:val="24"/>
        </w:rPr>
        <w:t>#</w:t>
      </w:r>
      <w:proofErr w:type="spellStart"/>
      <w:r>
        <w:rPr>
          <w:rFonts w:ascii="Poppins Light" w:eastAsia="Poppins Light" w:hAnsi="Poppins Light" w:cs="Poppins Light"/>
          <w:color w:val="000000"/>
          <w:sz w:val="24"/>
          <w:szCs w:val="24"/>
        </w:rPr>
        <w:t>villadestelakecomo</w:t>
      </w:r>
      <w:proofErr w:type="spellEnd"/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 Light" w:eastAsia="Poppins Light" w:hAnsi="Poppins Light" w:cs="Poppins Light"/>
          <w:color w:val="000000"/>
          <w:sz w:val="24"/>
          <w:szCs w:val="24"/>
        </w:rPr>
      </w:pP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 Light" w:eastAsia="Poppins Light" w:hAnsi="Poppins Light" w:cs="Poppins Light"/>
          <w:b/>
          <w:color w:val="000000"/>
          <w:sz w:val="20"/>
          <w:szCs w:val="20"/>
        </w:rPr>
      </w:pPr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 Light" w:eastAsia="Poppins Light" w:hAnsi="Poppins Light" w:cs="Poppins Light"/>
          <w:b/>
          <w:color w:val="000000"/>
          <w:sz w:val="20"/>
          <w:szCs w:val="20"/>
        </w:rPr>
      </w:pPr>
    </w:p>
    <w:p w:rsidR="005E35DD" w:rsidRDefault="0057456E">
      <w:pPr>
        <w:shd w:val="clear" w:color="auto" w:fill="FFFFFF"/>
        <w:jc w:val="both"/>
        <w:rPr>
          <w:rFonts w:ascii="Poppins Light" w:eastAsia="Poppins Light" w:hAnsi="Poppins Light" w:cs="Poppins Light"/>
          <w:b/>
          <w:color w:val="000000"/>
          <w:sz w:val="20"/>
          <w:szCs w:val="20"/>
        </w:rPr>
      </w:pPr>
      <w:r>
        <w:rPr>
          <w:rFonts w:ascii="Poppins Light" w:eastAsia="Poppins Light" w:hAnsi="Poppins Light" w:cs="Poppins Light"/>
          <w:b/>
          <w:color w:val="000000"/>
          <w:sz w:val="20"/>
          <w:szCs w:val="20"/>
        </w:rPr>
        <w:t>Villa d’Este</w:t>
      </w:r>
    </w:p>
    <w:p w:rsidR="005E35DD" w:rsidRDefault="005E35DD">
      <w:pPr>
        <w:shd w:val="clear" w:color="auto" w:fill="FFFFFF"/>
        <w:jc w:val="both"/>
        <w:rPr>
          <w:rFonts w:ascii="Poppins Light" w:eastAsia="Poppins Light" w:hAnsi="Poppins Light" w:cs="Poppins Light"/>
          <w:color w:val="000000"/>
          <w:sz w:val="20"/>
          <w:szCs w:val="20"/>
        </w:rPr>
      </w:pPr>
    </w:p>
    <w:p w:rsidR="005E35DD" w:rsidRDefault="0057456E">
      <w:pPr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Villa d’Este, iconico albergo 5 stelle lusso situato a Cernobbio, sul Lago di Como, è un punto di riferimento nell’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hôtellerie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di lusso internazionale. Membro di The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Leading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Hotels of the World, fa parte del Gruppo Villa d’Este Hotels che comprende inoltre </w:t>
      </w:r>
      <w:r>
        <w:rPr>
          <w:rFonts w:ascii="Poppins Light" w:eastAsia="Poppins Light" w:hAnsi="Poppins Light" w:cs="Poppins Light"/>
          <w:sz w:val="20"/>
          <w:szCs w:val="20"/>
        </w:rPr>
        <w:t xml:space="preserve">il 5 stelle Villa La Massa, sulle rive dell’Arno a Firenze, il celeberrimo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Harry’s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Bar di Cernobbio e l’Hotel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Miralago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Poppins Light" w:eastAsia="Poppins Light" w:hAnsi="Poppins Light" w:cs="Poppins Light"/>
          <w:sz w:val="20"/>
          <w:szCs w:val="20"/>
        </w:rPr>
        <w:t xml:space="preserve">Del gruppo anche la gestione dei due quattro stelle Palace Hotel e Barchetta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Excelsior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di Como e del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Ceccato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Garden Bar.</w:t>
      </w:r>
    </w:p>
    <w:p w:rsidR="005E35DD" w:rsidRDefault="0057456E">
      <w:pPr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Considerata una</w:t>
      </w:r>
      <w:r>
        <w:rPr>
          <w:rFonts w:ascii="Poppins Light" w:eastAsia="Poppins Light" w:hAnsi="Poppins Light" w:cs="Poppins Light"/>
          <w:sz w:val="20"/>
          <w:szCs w:val="20"/>
        </w:rPr>
        <w:t xml:space="preserve"> delle più belle espressioni di architettura della metà del Cinquecento, trasformata in hotel di lusso nel 1873 e immersa in un parco di 10 ettari con alberi, statue secolari e fiori variopinti, Villa d’Este è simbolo di un’eleganza senza tempo da oltre 15</w:t>
      </w:r>
      <w:r>
        <w:rPr>
          <w:rFonts w:ascii="Poppins Light" w:eastAsia="Poppins Light" w:hAnsi="Poppins Light" w:cs="Poppins Light"/>
          <w:sz w:val="20"/>
          <w:szCs w:val="20"/>
        </w:rPr>
        <w:t xml:space="preserve">0 anni. 152 sono le camere e suite suddivise tra l’Edificio del Cardinale e il Padiglione della Regina, 4 le ville private all’interno della proprietà. Di recente è stata acquisita Villa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Belinzaghi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, che sarà oggetto di un completo restauro. </w:t>
      </w:r>
    </w:p>
    <w:p w:rsidR="005E35DD" w:rsidRDefault="0057456E">
      <w:pPr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L’offerta culi</w:t>
      </w:r>
      <w:r>
        <w:rPr>
          <w:rFonts w:ascii="Poppins Light" w:eastAsia="Poppins Light" w:hAnsi="Poppins Light" w:cs="Poppins Light"/>
          <w:sz w:val="20"/>
          <w:szCs w:val="20"/>
        </w:rPr>
        <w:t>naria, guidata dall’Executive Chef Michele Zambanini, si articola in 3 proposte: l’elegante Veranda con una splendida vista sul lago, che propone una cucina classica-contemporanea dalla forte influenza italiana ma con uno sguardo all’internazionalità, il G</w:t>
      </w:r>
      <w:r>
        <w:rPr>
          <w:rFonts w:ascii="Poppins Light" w:eastAsia="Poppins Light" w:hAnsi="Poppins Light" w:cs="Poppins Light"/>
          <w:sz w:val="20"/>
          <w:szCs w:val="20"/>
        </w:rPr>
        <w:t xml:space="preserve">rill per cene più informali dove i protagonisti indiscussi sono le carni alla griglia e i grandi classici di pesce e il Ristorante Platano, che punta a rievocare la memoria di sapori autentici della cucina </w:t>
      </w:r>
      <w:bookmarkStart w:id="2" w:name="_GoBack"/>
      <w:bookmarkEnd w:id="2"/>
      <w:r>
        <w:rPr>
          <w:rFonts w:ascii="Poppins Light" w:eastAsia="Poppins Light" w:hAnsi="Poppins Light" w:cs="Poppins Light"/>
          <w:sz w:val="20"/>
          <w:szCs w:val="20"/>
        </w:rPr>
        <w:t>mediterranea e giapponese, fondendosi a sentori</w:t>
      </w:r>
      <w:r>
        <w:rPr>
          <w:rFonts w:ascii="Poppins Light" w:eastAsia="Poppins Light" w:hAnsi="Poppins Light" w:cs="Poppins Light"/>
          <w:sz w:val="20"/>
          <w:szCs w:val="20"/>
        </w:rPr>
        <w:t xml:space="preserve"> e influenze dal mondo. Il Bar Canova è l’indirizzo sul Lago dove sorseggiare i migliori cocktails accompagnati da deliziosi snack in un ambiente raffinato e piacevole. </w:t>
      </w:r>
    </w:p>
    <w:p w:rsidR="005E35DD" w:rsidRDefault="0057456E">
      <w:pPr>
        <w:jc w:val="both"/>
        <w:rPr>
          <w:rFonts w:ascii="Poppins Light" w:eastAsia="Poppins Light" w:hAnsi="Poppins Light" w:cs="Poppins Light"/>
          <w:i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Il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Sundeck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nei mesi estivi, con la sua location adiacente alla piscina galleggiante, è</w:t>
      </w:r>
      <w:r>
        <w:rPr>
          <w:rFonts w:ascii="Poppins Light" w:eastAsia="Poppins Light" w:hAnsi="Poppins Light" w:cs="Poppins Light"/>
          <w:sz w:val="20"/>
          <w:szCs w:val="20"/>
        </w:rPr>
        <w:t xml:space="preserve"> il luogo ideale nei mesi caldi dove consumare un pasto leggero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pied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dans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l’eau sorseggiando uno dei cocktail della rinnovata carta. L’hotel comprende inoltre il Beauty Center e lo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Sporting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Club con piscina coperta riscaldata, palestra, sauna, bagno turco,</w:t>
      </w:r>
      <w:r>
        <w:rPr>
          <w:rFonts w:ascii="Poppins Light" w:eastAsia="Poppins Light" w:hAnsi="Poppins Light" w:cs="Poppins Light"/>
          <w:sz w:val="20"/>
          <w:szCs w:val="20"/>
        </w:rPr>
        <w:t xml:space="preserve"> campo squash,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putting</w:t>
      </w:r>
      <w:proofErr w:type="spellEnd"/>
      <w:r>
        <w:rPr>
          <w:rFonts w:ascii="Poppins Light" w:eastAsia="Poppins Light" w:hAnsi="Poppins Light" w:cs="Poppins Light"/>
          <w:sz w:val="20"/>
          <w:szCs w:val="20"/>
        </w:rPr>
        <w:t xml:space="preserve"> green, percorso vita e 8 campi da tennis. La celebre piscina galleggiante sul lago è riscaldata e, poco distante, ve n’è una dedicata ai più piccoli. Amministratore Delegato del Gruppo è Davide </w:t>
      </w:r>
      <w:proofErr w:type="spellStart"/>
      <w:r>
        <w:rPr>
          <w:rFonts w:ascii="Poppins Light" w:eastAsia="Poppins Light" w:hAnsi="Poppins Light" w:cs="Poppins Light"/>
          <w:sz w:val="20"/>
          <w:szCs w:val="20"/>
        </w:rPr>
        <w:t>Bertilaccio</w:t>
      </w:r>
      <w:proofErr w:type="spellEnd"/>
      <w:r>
        <w:rPr>
          <w:rFonts w:ascii="Poppins Light" w:eastAsia="Poppins Light" w:hAnsi="Poppins Light" w:cs="Poppins Light"/>
          <w:i/>
          <w:sz w:val="20"/>
          <w:szCs w:val="20"/>
        </w:rPr>
        <w:t>.</w:t>
      </w:r>
    </w:p>
    <w:p w:rsidR="005E35DD" w:rsidRDefault="005E35DD">
      <w:pPr>
        <w:widowControl/>
        <w:spacing w:line="276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:rsidR="005E35DD" w:rsidRDefault="005E35DD">
      <w:pPr>
        <w:widowControl/>
        <w:spacing w:line="276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:rsidR="005E35DD" w:rsidRDefault="005E35DD">
      <w:pPr>
        <w:widowControl/>
        <w:spacing w:line="276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:rsidR="005E35DD" w:rsidRDefault="005E35DD">
      <w:pPr>
        <w:widowControl/>
        <w:spacing w:line="276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:rsidR="005E35DD" w:rsidRDefault="005E35DD">
      <w:pPr>
        <w:widowControl/>
        <w:spacing w:line="276" w:lineRule="auto"/>
        <w:jc w:val="both"/>
        <w:rPr>
          <w:rFonts w:ascii="Poppins Light" w:eastAsia="Poppins Light" w:hAnsi="Poppins Light" w:cs="Poppins Light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153"/>
        <w:jc w:val="center"/>
        <w:rPr>
          <w:rFonts w:ascii="Poppins Light" w:eastAsia="Poppins Light" w:hAnsi="Poppins Light" w:cs="Poppins Light"/>
          <w:b/>
          <w:sz w:val="24"/>
          <w:szCs w:val="24"/>
        </w:rPr>
      </w:pPr>
      <w:r>
        <w:rPr>
          <w:rFonts w:ascii="Poppins Light" w:eastAsia="Poppins Light" w:hAnsi="Poppins Light" w:cs="Poppins Light"/>
          <w:b/>
          <w:sz w:val="24"/>
          <w:szCs w:val="24"/>
        </w:rPr>
        <w:lastRenderedPageBreak/>
        <w:t>UFFICIO STAMPA</w:t>
      </w: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153"/>
        <w:jc w:val="center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 xml:space="preserve">FCOMM </w:t>
      </w:r>
      <w:r>
        <w:rPr>
          <w:rFonts w:ascii="Poppins Light" w:eastAsia="Poppins Light" w:hAnsi="Poppins Light" w:cs="Poppins Light"/>
          <w:sz w:val="24"/>
          <w:szCs w:val="24"/>
        </w:rPr>
        <w:br/>
        <w:t xml:space="preserve">Via </w:t>
      </w:r>
      <w:proofErr w:type="spellStart"/>
      <w:r>
        <w:rPr>
          <w:rFonts w:ascii="Poppins Light" w:eastAsia="Poppins Light" w:hAnsi="Poppins Light" w:cs="Poppins Light"/>
          <w:sz w:val="24"/>
          <w:szCs w:val="24"/>
        </w:rPr>
        <w:t>Pinamonte</w:t>
      </w:r>
      <w:proofErr w:type="spellEnd"/>
      <w:r>
        <w:rPr>
          <w:rFonts w:ascii="Poppins Light" w:eastAsia="Poppins Light" w:hAnsi="Poppins Light" w:cs="Poppins Light"/>
          <w:sz w:val="24"/>
          <w:szCs w:val="24"/>
        </w:rPr>
        <w:t xml:space="preserve"> da Vimercate, 6 – 20121 Milano</w:t>
      </w:r>
      <w:r>
        <w:rPr>
          <w:rFonts w:ascii="Poppins Light" w:eastAsia="Poppins Light" w:hAnsi="Poppins Light" w:cs="Poppins Light"/>
          <w:sz w:val="24"/>
          <w:szCs w:val="24"/>
        </w:rPr>
        <w:br/>
      </w:r>
      <w:r>
        <w:rPr>
          <w:rFonts w:ascii="Poppins Light" w:eastAsia="Poppins Light" w:hAnsi="Poppins Light" w:cs="Poppins Light"/>
          <w:sz w:val="24"/>
          <w:szCs w:val="24"/>
        </w:rPr>
        <w:br/>
      </w:r>
      <w:r>
        <w:rPr>
          <w:rFonts w:ascii="Poppins Light" w:eastAsia="Poppins Light" w:hAnsi="Poppins Light" w:cs="Poppins Light"/>
          <w:noProof/>
          <w:sz w:val="24"/>
          <w:szCs w:val="24"/>
          <w:lang w:bidi="ar-SA"/>
        </w:rPr>
        <w:drawing>
          <wp:inline distT="0" distB="0" distL="0" distR="0">
            <wp:extent cx="190500" cy="190500"/>
            <wp:effectExtent l="0" t="0" r="0" b="0"/>
            <wp:docPr id="14" name="image1.png" descr="https://lh7-eu.googleusercontent.com/N4eWSEO1ZhIccvWoL92cIG3ZvzgzCwp90p1oH1clRPpOtpiyToRs0pOcP5jWLzcRnDGkMJF-XUI1KOhFdu9l2gGRZJmc_RNnHl5PKJ-YFgiwF1MJZQ20nODZ6iG539LgCVOvH85w3lZ1HAd2Rl51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eu.googleusercontent.com/N4eWSEO1ZhIccvWoL92cIG3ZvzgzCwp90p1oH1clRPpOtpiyToRs0pOcP5jWLzcRnDGkMJF-XUI1KOhFdu9l2gGRZJmc_RNnHl5PKJ-YFgiwF1MJZQ20nODZ6iG539LgCVOvH85w3lZ1HAd2Rl51z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153"/>
        <w:jc w:val="center"/>
        <w:rPr>
          <w:rFonts w:ascii="Poppins Light" w:eastAsia="Poppins Light" w:hAnsi="Poppins Light" w:cs="Poppins Light"/>
          <w:sz w:val="24"/>
          <w:szCs w:val="24"/>
        </w:rPr>
      </w:pPr>
      <w:proofErr w:type="spellStart"/>
      <w:r>
        <w:rPr>
          <w:rFonts w:ascii="Poppins Light" w:eastAsia="Poppins Light" w:hAnsi="Poppins Light" w:cs="Poppins Light"/>
          <w:sz w:val="24"/>
          <w:szCs w:val="24"/>
        </w:rPr>
        <w:t>fcomm_milano</w:t>
      </w:r>
      <w:proofErr w:type="spellEnd"/>
    </w:p>
    <w:p w:rsidR="005E35DD" w:rsidRDefault="005E35DD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153"/>
        <w:jc w:val="center"/>
        <w:rPr>
          <w:rFonts w:ascii="Poppins Light" w:eastAsia="Poppins Light" w:hAnsi="Poppins Light" w:cs="Poppins Light"/>
          <w:sz w:val="24"/>
          <w:szCs w:val="24"/>
        </w:rPr>
      </w:pPr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153"/>
        <w:jc w:val="center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 xml:space="preserve">Francesca </w:t>
      </w:r>
      <w:proofErr w:type="spellStart"/>
      <w:r>
        <w:rPr>
          <w:rFonts w:ascii="Poppins Light" w:eastAsia="Poppins Light" w:hAnsi="Poppins Light" w:cs="Poppins Light"/>
          <w:sz w:val="24"/>
          <w:szCs w:val="24"/>
        </w:rPr>
        <w:t>Pelagotti</w:t>
      </w:r>
      <w:proofErr w:type="spellEnd"/>
      <w:r>
        <w:rPr>
          <w:rFonts w:ascii="Poppins Light" w:eastAsia="Poppins Light" w:hAnsi="Poppins Light" w:cs="Poppins Light"/>
          <w:sz w:val="24"/>
          <w:szCs w:val="24"/>
        </w:rPr>
        <w:t xml:space="preserve"> Cell: +39 366 7062302 – E-mail: </w:t>
      </w:r>
      <w:hyperlink r:id="rId8">
        <w:r>
          <w:rPr>
            <w:rFonts w:ascii="Poppins Light" w:eastAsia="Poppins Light" w:hAnsi="Poppins Light" w:cs="Poppins Light"/>
            <w:sz w:val="24"/>
            <w:szCs w:val="24"/>
          </w:rPr>
          <w:t>francescapelagotti@fcomm.it</w:t>
        </w:r>
      </w:hyperlink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153"/>
        <w:jc w:val="center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 xml:space="preserve">Luisa Chiari Cell: +39 3929904981 - Email: </w:t>
      </w:r>
      <w:hyperlink r:id="rId9">
        <w:r>
          <w:rPr>
            <w:rFonts w:ascii="Poppins Light" w:eastAsia="Poppins Light" w:hAnsi="Poppins Light" w:cs="Poppins Light"/>
            <w:sz w:val="24"/>
            <w:szCs w:val="24"/>
          </w:rPr>
          <w:t>luisachiari@fcomm.it</w:t>
        </w:r>
      </w:hyperlink>
    </w:p>
    <w:p w:rsidR="005E35DD" w:rsidRDefault="0057456E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153"/>
        <w:jc w:val="center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 Light" w:eastAsia="Poppins Light" w:hAnsi="Poppins Light" w:cs="Poppins Light"/>
          <w:sz w:val="24"/>
          <w:szCs w:val="24"/>
        </w:rPr>
        <w:t xml:space="preserve">Giacomo Tinti Cell: +39 331 1244128 - Email: </w:t>
      </w:r>
      <w:hyperlink r:id="rId10">
        <w:r>
          <w:rPr>
            <w:rFonts w:ascii="Poppins Light" w:eastAsia="Poppins Light" w:hAnsi="Poppins Light" w:cs="Poppins Light"/>
            <w:sz w:val="24"/>
            <w:szCs w:val="24"/>
          </w:rPr>
          <w:t>giacomotinti@fcomm.it</w:t>
        </w:r>
      </w:hyperlink>
    </w:p>
    <w:sectPr w:rsidR="005E35DD">
      <w:headerReference w:type="default" r:id="rId11"/>
      <w:footerReference w:type="default" r:id="rId12"/>
      <w:pgSz w:w="11910" w:h="16840"/>
      <w:pgMar w:top="2420" w:right="1020" w:bottom="1460" w:left="1020" w:header="737" w:footer="10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6E" w:rsidRDefault="0057456E">
      <w:r>
        <w:separator/>
      </w:r>
    </w:p>
  </w:endnote>
  <w:endnote w:type="continuationSeparator" w:id="0">
    <w:p w:rsidR="0057456E" w:rsidRDefault="005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oppins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DD" w:rsidRDefault="0057456E">
    <w:pPr>
      <w:spacing w:before="82"/>
      <w:ind w:left="2880" w:right="2709"/>
      <w:jc w:val="center"/>
      <w:rPr>
        <w:rFonts w:ascii="Poppins Light" w:eastAsia="Poppins Light" w:hAnsi="Poppins Light" w:cs="Poppins Light"/>
        <w:b/>
        <w:sz w:val="14"/>
        <w:szCs w:val="14"/>
      </w:rPr>
    </w:pPr>
    <w:r>
      <w:rPr>
        <w:rFonts w:ascii="Poppins Light" w:eastAsia="Poppins Light" w:hAnsi="Poppins Light" w:cs="Poppins Light"/>
        <w:b/>
        <w:sz w:val="14"/>
        <w:szCs w:val="14"/>
      </w:rPr>
      <w:t>Villa d’Este</w:t>
    </w:r>
  </w:p>
  <w:p w:rsidR="005E35DD" w:rsidRDefault="005E35DD">
    <w:pPr>
      <w:spacing w:before="82"/>
      <w:ind w:left="2160" w:right="2709"/>
      <w:jc w:val="center"/>
      <w:rPr>
        <w:rFonts w:ascii="Poppins Light" w:eastAsia="Poppins Light" w:hAnsi="Poppins Light" w:cs="Poppins Light"/>
        <w:b/>
        <w:sz w:val="14"/>
        <w:szCs w:val="14"/>
      </w:rPr>
    </w:pPr>
  </w:p>
  <w:p w:rsidR="005E35DD" w:rsidRDefault="0057456E">
    <w:pPr>
      <w:ind w:left="2160" w:right="2709"/>
      <w:jc w:val="center"/>
      <w:rPr>
        <w:rFonts w:ascii="Poppins Light" w:eastAsia="Poppins Light" w:hAnsi="Poppins Light" w:cs="Poppins Light"/>
        <w:sz w:val="14"/>
        <w:szCs w:val="14"/>
      </w:rPr>
    </w:pPr>
    <w:r>
      <w:rPr>
        <w:rFonts w:ascii="Poppins Light" w:eastAsia="Poppins Light" w:hAnsi="Poppins Light" w:cs="Poppins Light"/>
        <w:sz w:val="14"/>
        <w:szCs w:val="14"/>
      </w:rPr>
      <w:t xml:space="preserve">Via Regina, 40 - 22012 Cernobbio (CO) - Lago di Como – </w:t>
    </w:r>
    <w:proofErr w:type="spellStart"/>
    <w:r>
      <w:rPr>
        <w:rFonts w:ascii="Poppins Light" w:eastAsia="Poppins Light" w:hAnsi="Poppins Light" w:cs="Poppins Light"/>
        <w:sz w:val="14"/>
        <w:szCs w:val="14"/>
      </w:rPr>
      <w:t>It</w:t>
    </w:r>
    <w:proofErr w:type="spellEnd"/>
  </w:p>
  <w:p w:rsidR="005E35DD" w:rsidRDefault="0057456E">
    <w:pPr>
      <w:ind w:left="2160" w:right="2473"/>
      <w:jc w:val="center"/>
      <w:rPr>
        <w:rFonts w:ascii="Poppins Light" w:eastAsia="Poppins Light" w:hAnsi="Poppins Light" w:cs="Poppins Light"/>
        <w:sz w:val="16"/>
        <w:szCs w:val="16"/>
      </w:rPr>
    </w:pPr>
    <w:r>
      <w:rPr>
        <w:rFonts w:ascii="Poppins Light" w:eastAsia="Poppins Light" w:hAnsi="Poppins Light" w:cs="Poppins Light"/>
        <w:sz w:val="14"/>
        <w:szCs w:val="14"/>
      </w:rPr>
      <w:t xml:space="preserve">Tel. +39 0313481 - </w:t>
    </w:r>
    <w:hyperlink r:id="rId1">
      <w:r>
        <w:rPr>
          <w:rFonts w:ascii="Poppins Light" w:eastAsia="Poppins Light" w:hAnsi="Poppins Light" w:cs="Poppins Light"/>
          <w:sz w:val="14"/>
          <w:szCs w:val="14"/>
        </w:rPr>
        <w:t xml:space="preserve">www.villadeste.com </w:t>
      </w:r>
    </w:hyperlink>
    <w:r>
      <w:rPr>
        <w:rFonts w:ascii="Poppins Light" w:eastAsia="Poppins Light" w:hAnsi="Poppins Light" w:cs="Poppins Light"/>
        <w:sz w:val="14"/>
        <w:szCs w:val="14"/>
      </w:rPr>
      <w:t xml:space="preserve">- </w:t>
    </w:r>
    <w:hyperlink r:id="rId2">
      <w:r>
        <w:rPr>
          <w:rFonts w:ascii="Poppins Light" w:eastAsia="Poppins Light" w:hAnsi="Poppins Light" w:cs="Poppins Light"/>
          <w:sz w:val="14"/>
          <w:szCs w:val="14"/>
        </w:rPr>
        <w:t>info@villadeste.it</w:t>
      </w:r>
    </w:hyperlink>
  </w:p>
  <w:p w:rsidR="005E35DD" w:rsidRDefault="005E35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6E" w:rsidRDefault="0057456E">
      <w:r>
        <w:separator/>
      </w:r>
    </w:p>
  </w:footnote>
  <w:footnote w:type="continuationSeparator" w:id="0">
    <w:p w:rsidR="0057456E" w:rsidRDefault="0057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DD" w:rsidRDefault="0057456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8"/>
        <w:szCs w:val="18"/>
        <w:lang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3235124</wp:posOffset>
          </wp:positionH>
          <wp:positionV relativeFrom="page">
            <wp:posOffset>468775</wp:posOffset>
          </wp:positionV>
          <wp:extent cx="1079499" cy="1079499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499" cy="1079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D"/>
    <w:rsid w:val="003219B8"/>
    <w:rsid w:val="0057456E"/>
    <w:rsid w:val="005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0F109"/>
  <w15:docId w15:val="{E31A66B6-F939-4BC3-AFF4-CF1E5840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1767" w:right="1767" w:hanging="3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74D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D4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36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D4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369"/>
    <w:rPr>
      <w:rFonts w:ascii="Verdana" w:eastAsia="Verdana" w:hAnsi="Verdana" w:cs="Verdana"/>
      <w:lang w:val="it-IT" w:eastAsia="it-IT" w:bidi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iacomotinti@fcom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achiari@fcom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lladeste.it" TargetMode="External"/><Relationship Id="rId1" Type="http://schemas.openxmlformats.org/officeDocument/2006/relationships/hyperlink" Target="http://www.villades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SC+vcfhTF4D+iU5EZfXAkX5noA==">CgMxLjAyCGguZ2pkZ3hzMgloLjMwajB6bGw4AHIhMWtzUllEaVFIcmVtbVpXa21rYUtvVEpBaV9OOEl3eGNr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941</Words>
  <Characters>5055</Characters>
  <Application>Microsoft Office Word</Application>
  <DocSecurity>0</DocSecurity>
  <Lines>106</Lines>
  <Paragraphs>24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 ggh</dc:creator>
  <cp:lastModifiedBy>Francesca Mian</cp:lastModifiedBy>
  <cp:revision>2</cp:revision>
  <dcterms:created xsi:type="dcterms:W3CDTF">2024-05-31T11:52:00Z</dcterms:created>
  <dcterms:modified xsi:type="dcterms:W3CDTF">2024-06-01T21:34:00Z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2023-04-17T00:00:00Z</vt:lpwstr>
  </property>
  <property fmtid="{D5CDD505-2E9C-101B-9397-08002B2CF9AE}" pid="3" name="Creator">
    <vt:lpwstr>Acrobat PDFMaker 19 per Word</vt:lpwstr>
  </property>
  <property fmtid="{D5CDD505-2E9C-101B-9397-08002B2CF9AE}" pid="4" name="LastSaved">
    <vt:lpwstr>2023-04-24T00:00:00Z</vt:lpwstr>
  </property>
  <property fmtid="{D5CDD505-2E9C-101B-9397-08002B2CF9AE}" pid="5" name="GrammarlyDocumentId">
    <vt:lpwstr>2277bc2bd6d76f8864ba77606201ae21d4b80954c98f5daa8ad4716dd8e77f3a</vt:lpwstr>
  </property>
</Properties>
</file>