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7ED9A" w14:textId="25B177B1" w:rsidR="00287ECC" w:rsidRPr="00FA2E52" w:rsidRDefault="00B4459D" w:rsidP="00287ECC">
      <w:pPr>
        <w:rPr>
          <w:rFonts w:ascii="Calibri" w:hAnsi="Calibri" w:cs="Calibri"/>
          <w:bCs/>
          <w:sz w:val="36"/>
          <w:szCs w:val="36"/>
          <w:lang w:val="it-IT"/>
        </w:rPr>
      </w:pPr>
      <w:r w:rsidRPr="00FA2E52">
        <w:rPr>
          <w:rFonts w:ascii="Calibri" w:hAnsi="Calibri" w:cs="Calibri"/>
          <w:bCs/>
          <w:sz w:val="36"/>
          <w:szCs w:val="36"/>
          <w:lang w:val="it-IT"/>
        </w:rPr>
        <w:t xml:space="preserve">NEWS </w:t>
      </w:r>
      <w:r w:rsidR="00B3066E">
        <w:rPr>
          <w:rFonts w:ascii="Calibri" w:hAnsi="Calibri" w:cs="Calibri"/>
          <w:bCs/>
          <w:sz w:val="36"/>
          <w:szCs w:val="36"/>
          <w:lang w:val="it-IT"/>
        </w:rPr>
        <w:t>25</w:t>
      </w:r>
      <w:r w:rsidR="001A200D">
        <w:rPr>
          <w:rFonts w:ascii="Calibri" w:hAnsi="Calibri" w:cs="Calibri"/>
          <w:bCs/>
          <w:sz w:val="36"/>
          <w:szCs w:val="36"/>
          <w:lang w:val="it-IT"/>
        </w:rPr>
        <w:t>/24</w:t>
      </w:r>
      <w:r w:rsidR="00287ECC" w:rsidRPr="00FA2E52">
        <w:rPr>
          <w:rFonts w:ascii="Calibri" w:hAnsi="Calibri" w:cs="Calibri"/>
          <w:bCs/>
          <w:sz w:val="36"/>
          <w:szCs w:val="36"/>
          <w:lang w:val="it-IT"/>
        </w:rPr>
        <w:t xml:space="preserve">                      </w:t>
      </w:r>
      <w:r w:rsidR="00287ECC" w:rsidRPr="00FA2E52">
        <w:rPr>
          <w:rFonts w:ascii="Calibri" w:hAnsi="Calibri" w:cs="Calibri"/>
          <w:bCs/>
          <w:sz w:val="36"/>
          <w:szCs w:val="36"/>
          <w:lang w:val="it-IT"/>
        </w:rPr>
        <w:tab/>
      </w:r>
      <w:r w:rsidR="00287ECC" w:rsidRPr="00FA2E52">
        <w:rPr>
          <w:rFonts w:ascii="Calibri" w:hAnsi="Calibri" w:cs="Calibri"/>
          <w:bCs/>
          <w:sz w:val="36"/>
          <w:szCs w:val="36"/>
          <w:lang w:val="it-IT"/>
        </w:rPr>
        <w:tab/>
      </w:r>
      <w:r w:rsidR="00287ECC" w:rsidRPr="00FA2E52">
        <w:rPr>
          <w:rFonts w:ascii="Calibri" w:hAnsi="Calibri" w:cs="Calibri"/>
          <w:bCs/>
          <w:sz w:val="36"/>
          <w:szCs w:val="36"/>
          <w:lang w:val="it-IT"/>
        </w:rPr>
        <w:tab/>
        <w:t xml:space="preserve"> </w:t>
      </w:r>
      <w:r w:rsidR="00287ECC" w:rsidRPr="00FA2E52">
        <w:rPr>
          <w:rFonts w:ascii="Calibri" w:hAnsi="Calibri" w:cs="Calibri"/>
          <w:bCs/>
          <w:sz w:val="36"/>
          <w:szCs w:val="36"/>
          <w:lang w:val="it-IT"/>
        </w:rPr>
        <w:tab/>
      </w:r>
      <w:r w:rsidR="00287ECC" w:rsidRPr="00FA2E52">
        <w:rPr>
          <w:rFonts w:ascii="Calibri" w:hAnsi="Calibri" w:cs="Calibri"/>
          <w:bCs/>
          <w:sz w:val="36"/>
          <w:szCs w:val="36"/>
          <w:lang w:val="it-IT"/>
        </w:rPr>
        <w:tab/>
      </w:r>
      <w:r w:rsidR="00287ECC" w:rsidRPr="00FA2E52">
        <w:rPr>
          <w:rFonts w:ascii="Calibri" w:hAnsi="Calibri" w:cs="Calibri"/>
          <w:bCs/>
          <w:sz w:val="36"/>
          <w:szCs w:val="36"/>
          <w:lang w:val="it-IT"/>
        </w:rPr>
        <w:tab/>
      </w:r>
      <w:r w:rsidR="00287ECC" w:rsidRPr="00FA2E52">
        <w:rPr>
          <w:rFonts w:ascii="Calibri" w:hAnsi="Calibri" w:cs="Calibri"/>
          <w:bCs/>
          <w:sz w:val="36"/>
          <w:szCs w:val="36"/>
          <w:lang w:val="it-IT"/>
        </w:rPr>
        <w:tab/>
      </w:r>
      <w:r w:rsidR="00287ECC" w:rsidRPr="00FA2E52">
        <w:rPr>
          <w:rFonts w:ascii="Calibri" w:hAnsi="Calibri" w:cs="Calibri"/>
          <w:bCs/>
          <w:sz w:val="36"/>
          <w:szCs w:val="36"/>
          <w:lang w:val="it-IT"/>
        </w:rPr>
        <w:tab/>
      </w:r>
      <w:r w:rsidR="00287ECC" w:rsidRPr="00FA2E52">
        <w:rPr>
          <w:rFonts w:ascii="Calibri" w:hAnsi="Calibri" w:cs="Calibri"/>
          <w:bCs/>
          <w:sz w:val="36"/>
          <w:szCs w:val="36"/>
          <w:lang w:val="it-IT"/>
        </w:rPr>
        <w:tab/>
      </w:r>
      <w:r w:rsidR="00287ECC" w:rsidRPr="00FA2E52">
        <w:rPr>
          <w:rFonts w:ascii="Calibri" w:hAnsi="Calibri" w:cs="Calibri"/>
          <w:bCs/>
          <w:lang w:val="it-IT"/>
        </w:rPr>
        <w:tab/>
      </w:r>
      <w:r w:rsidR="00287ECC" w:rsidRPr="00FA2E52">
        <w:rPr>
          <w:rFonts w:ascii="Calibri" w:hAnsi="Calibri" w:cs="Calibri"/>
          <w:bCs/>
          <w:lang w:val="it-IT"/>
        </w:rPr>
        <w:tab/>
      </w:r>
      <w:r w:rsidR="00287ECC" w:rsidRPr="00FA2E52">
        <w:rPr>
          <w:rFonts w:ascii="Calibri" w:hAnsi="Calibri" w:cs="Calibri"/>
          <w:bCs/>
          <w:lang w:val="it-IT"/>
        </w:rPr>
        <w:tab/>
      </w:r>
    </w:p>
    <w:p w14:paraId="33CF348D" w14:textId="1F35182D" w:rsidR="00B3066E" w:rsidRDefault="00993154" w:rsidP="00993154">
      <w:pPr>
        <w:pStyle w:val="Heading3"/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ind w:right="112"/>
        <w:jc w:val="center"/>
        <w:rPr>
          <w:rFonts w:ascii="Calibri" w:hAnsi="Calibri" w:cs="Calibri"/>
          <w:sz w:val="32"/>
          <w:szCs w:val="32"/>
          <w:lang w:val="it-IT"/>
        </w:rPr>
      </w:pPr>
      <w:r>
        <w:rPr>
          <w:rFonts w:ascii="Calibri" w:hAnsi="Calibri" w:cs="Calibri"/>
          <w:sz w:val="32"/>
          <w:szCs w:val="32"/>
          <w:lang w:val="it-IT"/>
        </w:rPr>
        <w:t>Italpepe e</w:t>
      </w:r>
      <w:r w:rsidR="00B3066E">
        <w:rPr>
          <w:rFonts w:ascii="Calibri" w:hAnsi="Calibri" w:cs="Calibri"/>
          <w:sz w:val="32"/>
          <w:szCs w:val="32"/>
          <w:lang w:val="it-IT"/>
        </w:rPr>
        <w:t xml:space="preserve"> Lavazza</w:t>
      </w:r>
      <w:r w:rsidR="00F90F2C">
        <w:rPr>
          <w:rFonts w:ascii="Calibri" w:hAnsi="Calibri" w:cs="Calibri"/>
          <w:sz w:val="32"/>
          <w:szCs w:val="32"/>
          <w:lang w:val="it-IT"/>
        </w:rPr>
        <w:t>:</w:t>
      </w:r>
      <w:r w:rsidR="00B3066E">
        <w:rPr>
          <w:rFonts w:ascii="Calibri" w:hAnsi="Calibri" w:cs="Calibri"/>
          <w:sz w:val="32"/>
          <w:szCs w:val="32"/>
          <w:lang w:val="it-IT"/>
        </w:rPr>
        <w:t xml:space="preserve"> insieme per la ricerca </w:t>
      </w:r>
    </w:p>
    <w:p w14:paraId="23B89973" w14:textId="3C706B64" w:rsidR="00B4459D" w:rsidRPr="00FA2E52" w:rsidRDefault="00B3066E" w:rsidP="00993154">
      <w:pPr>
        <w:pStyle w:val="Heading3"/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ind w:right="112"/>
        <w:jc w:val="center"/>
        <w:rPr>
          <w:rFonts w:ascii="Calibri" w:hAnsi="Calibri" w:cs="Calibri"/>
          <w:sz w:val="32"/>
          <w:szCs w:val="32"/>
          <w:lang w:val="it-IT"/>
        </w:rPr>
      </w:pPr>
      <w:r>
        <w:rPr>
          <w:rFonts w:ascii="Calibri" w:hAnsi="Calibri" w:cs="Calibri"/>
          <w:sz w:val="32"/>
          <w:szCs w:val="32"/>
          <w:lang w:val="it-IT"/>
        </w:rPr>
        <w:t xml:space="preserve">e sperimentazione nel </w:t>
      </w:r>
      <w:r w:rsidR="00543B51">
        <w:rPr>
          <w:rFonts w:ascii="Calibri" w:hAnsi="Calibri" w:cs="Calibri"/>
          <w:sz w:val="32"/>
          <w:szCs w:val="32"/>
          <w:lang w:val="it-IT"/>
        </w:rPr>
        <w:t>mondo delle spezie</w:t>
      </w:r>
    </w:p>
    <w:p w14:paraId="10BC17BE" w14:textId="77777777" w:rsidR="00287ECC" w:rsidRPr="00FA2E52" w:rsidRDefault="00287ECC" w:rsidP="00287ECC">
      <w:pPr>
        <w:pStyle w:val="PlainText"/>
        <w:ind w:right="254"/>
        <w:jc w:val="center"/>
        <w:rPr>
          <w:rFonts w:ascii="Calibri" w:hAnsi="Calibri" w:cs="Calibri"/>
          <w:i/>
          <w:sz w:val="16"/>
          <w:szCs w:val="16"/>
          <w:lang w:val="it-IT"/>
        </w:rPr>
      </w:pPr>
    </w:p>
    <w:p w14:paraId="4F2B2D1A" w14:textId="3DF2D575" w:rsidR="00F90F2C" w:rsidRPr="00B56FB4" w:rsidRDefault="00B3066E" w:rsidP="00B56FB4">
      <w:pPr>
        <w:pStyle w:val="NormalWeb"/>
        <w:shd w:val="clear" w:color="auto" w:fill="FFFFFF"/>
        <w:jc w:val="center"/>
        <w:rPr>
          <w:rFonts w:ascii="Calibri" w:hAnsi="Calibri" w:cs="Calibri"/>
          <w:i/>
          <w:iCs/>
          <w:bdr w:val="none" w:sz="0" w:space="0" w:color="auto" w:frame="1"/>
          <w:lang w:val="it-IT"/>
        </w:rPr>
      </w:pPr>
      <w:r w:rsidRPr="00B56FB4">
        <w:rPr>
          <w:rFonts w:ascii="Calibri" w:hAnsi="Calibri" w:cs="Calibri"/>
          <w:i/>
          <w:iCs/>
          <w:bdr w:val="none" w:sz="0" w:space="0" w:color="auto" w:frame="1"/>
          <w:lang w:val="it-IT"/>
        </w:rPr>
        <w:t>In collaborazione con Lavazza</w:t>
      </w:r>
      <w:r w:rsidR="00F90F2C" w:rsidRPr="00B56FB4">
        <w:rPr>
          <w:rFonts w:ascii="Calibri" w:hAnsi="Calibri" w:cs="Calibri"/>
          <w:i/>
          <w:iCs/>
          <w:bdr w:val="none" w:sz="0" w:space="0" w:color="auto" w:frame="1"/>
          <w:lang w:val="it-IT"/>
        </w:rPr>
        <w:t xml:space="preserve"> Training Center</w:t>
      </w:r>
      <w:r w:rsidR="005D7F33" w:rsidRPr="00B56FB4">
        <w:rPr>
          <w:rFonts w:ascii="Calibri" w:hAnsi="Calibri" w:cs="Calibri"/>
          <w:i/>
          <w:iCs/>
          <w:lang w:val="it-IT"/>
        </w:rPr>
        <w:t xml:space="preserve">, </w:t>
      </w:r>
      <w:r w:rsidRPr="00B56FB4">
        <w:rPr>
          <w:rFonts w:ascii="Calibri" w:hAnsi="Calibri" w:cs="Calibri"/>
          <w:i/>
          <w:iCs/>
          <w:bdr w:val="none" w:sz="0" w:space="0" w:color="auto" w:frame="1"/>
          <w:lang w:val="it-IT"/>
        </w:rPr>
        <w:t xml:space="preserve">Italpepe ha presentato </w:t>
      </w:r>
      <w:r w:rsidR="00B56FB4" w:rsidRPr="00B56FB4">
        <w:rPr>
          <w:rFonts w:ascii="Calibri" w:hAnsi="Calibri" w:cs="Calibri"/>
          <w:i/>
          <w:iCs/>
          <w:bdr w:val="none" w:sz="0" w:space="0" w:color="auto" w:frame="1"/>
          <w:lang w:val="it-IT"/>
        </w:rPr>
        <w:t>a</w:t>
      </w:r>
      <w:r w:rsidRPr="00B56FB4">
        <w:rPr>
          <w:rFonts w:ascii="Calibri" w:hAnsi="Calibri" w:cs="Calibri"/>
          <w:i/>
          <w:iCs/>
          <w:bdr w:val="none" w:sz="0" w:space="0" w:color="auto" w:frame="1"/>
          <w:lang w:val="it-IT"/>
        </w:rPr>
        <w:t xml:space="preserve"> Cibus 2024 </w:t>
      </w:r>
      <w:r w:rsidR="00F90F2C" w:rsidRPr="00B56FB4">
        <w:rPr>
          <w:rFonts w:ascii="Calibri" w:hAnsi="Calibri" w:cs="Calibri"/>
          <w:i/>
          <w:iCs/>
          <w:bdr w:val="none" w:sz="0" w:space="0" w:color="auto" w:frame="1"/>
          <w:lang w:val="it-IT"/>
        </w:rPr>
        <w:t xml:space="preserve">un’inedita </w:t>
      </w:r>
      <w:r w:rsidRPr="00B56FB4">
        <w:rPr>
          <w:rFonts w:ascii="Calibri" w:hAnsi="Calibri" w:cs="Calibri"/>
          <w:i/>
          <w:iCs/>
          <w:bdr w:val="none" w:sz="0" w:space="0" w:color="auto" w:frame="1"/>
          <w:lang w:val="it-IT"/>
        </w:rPr>
        <w:t xml:space="preserve">Masterclass </w:t>
      </w:r>
      <w:r w:rsidR="00F90F2C" w:rsidRPr="00B56FB4">
        <w:rPr>
          <w:rFonts w:ascii="Calibri" w:hAnsi="Calibri" w:cs="Calibri"/>
          <w:i/>
          <w:iCs/>
          <w:bdr w:val="none" w:sz="0" w:space="0" w:color="auto" w:frame="1"/>
          <w:lang w:val="it-IT"/>
        </w:rPr>
        <w:t xml:space="preserve">sulle proprietà aromatiche </w:t>
      </w:r>
      <w:r w:rsidR="00B56FB4" w:rsidRPr="00B56FB4">
        <w:rPr>
          <w:rFonts w:ascii="Calibri" w:hAnsi="Calibri" w:cs="Calibri"/>
          <w:i/>
          <w:iCs/>
          <w:bdr w:val="none" w:sz="0" w:space="0" w:color="auto" w:frame="1"/>
          <w:lang w:val="it-IT"/>
        </w:rPr>
        <w:t>de</w:t>
      </w:r>
      <w:r w:rsidR="00F90F2C" w:rsidRPr="00B56FB4">
        <w:rPr>
          <w:rFonts w:ascii="Calibri" w:hAnsi="Calibri" w:cs="Calibri"/>
          <w:i/>
          <w:iCs/>
          <w:bdr w:val="none" w:sz="0" w:space="0" w:color="auto" w:frame="1"/>
          <w:lang w:val="it-IT"/>
        </w:rPr>
        <w:t>l</w:t>
      </w:r>
      <w:r w:rsidR="00B56FB4" w:rsidRPr="00B56FB4">
        <w:rPr>
          <w:rFonts w:ascii="Calibri" w:hAnsi="Calibri" w:cs="Calibri"/>
          <w:i/>
          <w:iCs/>
          <w:bdr w:val="none" w:sz="0" w:space="0" w:color="auto" w:frame="1"/>
          <w:lang w:val="it-IT"/>
        </w:rPr>
        <w:t>l</w:t>
      </w:r>
      <w:r w:rsidR="00F90F2C" w:rsidRPr="00B56FB4">
        <w:rPr>
          <w:rFonts w:ascii="Calibri" w:hAnsi="Calibri" w:cs="Calibri"/>
          <w:i/>
          <w:iCs/>
          <w:bdr w:val="none" w:sz="0" w:space="0" w:color="auto" w:frame="1"/>
          <w:lang w:val="it-IT"/>
        </w:rPr>
        <w:t xml:space="preserve">e spezie </w:t>
      </w:r>
      <w:r w:rsidR="00B56FB4" w:rsidRPr="00B56FB4">
        <w:rPr>
          <w:rFonts w:ascii="Calibri" w:hAnsi="Calibri" w:cs="Calibri"/>
          <w:i/>
          <w:iCs/>
          <w:bdr w:val="none" w:sz="0" w:space="0" w:color="auto" w:frame="1"/>
          <w:lang w:val="it-IT"/>
        </w:rPr>
        <w:t>e del</w:t>
      </w:r>
      <w:r w:rsidR="00F90F2C" w:rsidRPr="00B56FB4">
        <w:rPr>
          <w:rFonts w:ascii="Calibri" w:hAnsi="Calibri" w:cs="Calibri"/>
          <w:i/>
          <w:iCs/>
          <w:bdr w:val="none" w:sz="0" w:space="0" w:color="auto" w:frame="1"/>
          <w:lang w:val="it-IT"/>
        </w:rPr>
        <w:t xml:space="preserve"> caffè.</w:t>
      </w:r>
    </w:p>
    <w:p w14:paraId="69D19D41" w14:textId="01FEE548" w:rsidR="00F90F2C" w:rsidRDefault="00FB4F1B" w:rsidP="000D2724">
      <w:pPr>
        <w:pStyle w:val="NormalWeb"/>
        <w:shd w:val="clear" w:color="auto" w:fill="FFFFFF"/>
        <w:jc w:val="both"/>
        <w:rPr>
          <w:rFonts w:ascii="Calibri" w:hAnsi="Calibri" w:cs="Calibri"/>
          <w:iCs/>
          <w:lang w:val="it-IT"/>
        </w:rPr>
      </w:pPr>
      <w:r>
        <w:rPr>
          <w:rFonts w:ascii="Calibri" w:hAnsi="Calibri" w:cs="Calibri"/>
          <w:iCs/>
          <w:lang w:val="it-IT"/>
        </w:rPr>
        <w:t>Roma, 27</w:t>
      </w:r>
      <w:bookmarkStart w:id="1" w:name="_GoBack"/>
      <w:bookmarkEnd w:id="1"/>
      <w:r w:rsidR="00F90F2C" w:rsidRPr="009970EE">
        <w:rPr>
          <w:rFonts w:ascii="Calibri" w:hAnsi="Calibri" w:cs="Calibri"/>
          <w:iCs/>
          <w:lang w:val="it-IT"/>
        </w:rPr>
        <w:t xml:space="preserve">.05.2024. </w:t>
      </w:r>
      <w:r w:rsidR="00F90F2C" w:rsidRPr="009970EE">
        <w:rPr>
          <w:rFonts w:ascii="Calibri" w:hAnsi="Calibri" w:cs="Calibri"/>
          <w:iCs/>
          <w:bdr w:val="none" w:sz="0" w:space="0" w:color="auto" w:frame="1"/>
          <w:lang w:val="it-IT"/>
        </w:rPr>
        <w:t xml:space="preserve">Il caffè </w:t>
      </w:r>
      <w:r w:rsidR="00993154">
        <w:rPr>
          <w:rFonts w:ascii="Calibri" w:hAnsi="Calibri" w:cs="Calibri"/>
          <w:iCs/>
          <w:bdr w:val="none" w:sz="0" w:space="0" w:color="auto" w:frame="1"/>
          <w:lang w:val="it-IT"/>
        </w:rPr>
        <w:t>è</w:t>
      </w:r>
      <w:r w:rsidR="00F90F2C" w:rsidRPr="009970EE">
        <w:rPr>
          <w:rFonts w:ascii="Calibri" w:hAnsi="Calibri" w:cs="Calibri"/>
          <w:iCs/>
          <w:bdr w:val="none" w:sz="0" w:space="0" w:color="auto" w:frame="1"/>
          <w:lang w:val="it-IT"/>
        </w:rPr>
        <w:t xml:space="preserve"> diventa</w:t>
      </w:r>
      <w:r w:rsidR="00993154">
        <w:rPr>
          <w:rFonts w:ascii="Calibri" w:hAnsi="Calibri" w:cs="Calibri"/>
          <w:iCs/>
          <w:bdr w:val="none" w:sz="0" w:space="0" w:color="auto" w:frame="1"/>
          <w:lang w:val="it-IT"/>
        </w:rPr>
        <w:t>to protagonista</w:t>
      </w:r>
      <w:r w:rsidR="00F90F2C" w:rsidRPr="009970EE">
        <w:rPr>
          <w:rFonts w:ascii="Calibri" w:hAnsi="Calibri" w:cs="Calibri"/>
          <w:iCs/>
          <w:bdr w:val="none" w:sz="0" w:space="0" w:color="auto" w:frame="1"/>
          <w:lang w:val="it-IT"/>
        </w:rPr>
        <w:t xml:space="preserve">, insieme alle spezie, di una </w:t>
      </w:r>
      <w:r w:rsidR="00F90F2C" w:rsidRPr="009970EE">
        <w:rPr>
          <w:rFonts w:ascii="Calibri" w:hAnsi="Calibri" w:cs="Calibri"/>
          <w:iCs/>
          <w:lang w:val="it-IT"/>
        </w:rPr>
        <w:t xml:space="preserve">speciale esperienza sensoriale </w:t>
      </w:r>
      <w:r w:rsidR="000D2724">
        <w:rPr>
          <w:rFonts w:ascii="Calibri" w:hAnsi="Calibri" w:cs="Calibri"/>
          <w:iCs/>
          <w:lang w:val="it-IT"/>
        </w:rPr>
        <w:t xml:space="preserve">a Cibus 2024 </w:t>
      </w:r>
      <w:r w:rsidR="00F90F2C" w:rsidRPr="009970EE">
        <w:rPr>
          <w:rFonts w:ascii="Calibri" w:hAnsi="Calibri" w:cs="Calibri"/>
          <w:iCs/>
          <w:lang w:val="it-IT"/>
        </w:rPr>
        <w:t xml:space="preserve">che </w:t>
      </w:r>
      <w:r w:rsidR="00B56FB4">
        <w:rPr>
          <w:rFonts w:ascii="Calibri" w:hAnsi="Calibri" w:cs="Calibri"/>
          <w:iCs/>
          <w:lang w:val="it-IT"/>
        </w:rPr>
        <w:t xml:space="preserve">ha </w:t>
      </w:r>
      <w:r w:rsidR="00F90F2C" w:rsidRPr="009970EE">
        <w:rPr>
          <w:rFonts w:ascii="Calibri" w:hAnsi="Calibri" w:cs="Calibri"/>
          <w:iCs/>
          <w:lang w:val="it-IT"/>
        </w:rPr>
        <w:t>abbraccia</w:t>
      </w:r>
      <w:r w:rsidR="00B56FB4">
        <w:rPr>
          <w:rFonts w:ascii="Calibri" w:hAnsi="Calibri" w:cs="Calibri"/>
          <w:iCs/>
          <w:lang w:val="it-IT"/>
        </w:rPr>
        <w:t>to</w:t>
      </w:r>
      <w:r w:rsidR="00F90F2C" w:rsidRPr="009970EE">
        <w:rPr>
          <w:rFonts w:ascii="Calibri" w:hAnsi="Calibri" w:cs="Calibri"/>
          <w:iCs/>
          <w:lang w:val="it-IT"/>
        </w:rPr>
        <w:t xml:space="preserve"> i sensi, donando stupefacenti sensazioni di gusto. </w:t>
      </w:r>
      <w:r w:rsidR="005D7F33" w:rsidRPr="009970EE">
        <w:rPr>
          <w:rFonts w:ascii="Calibri" w:hAnsi="Calibri" w:cs="Calibri"/>
          <w:iCs/>
          <w:lang w:val="it-IT"/>
        </w:rPr>
        <w:t xml:space="preserve">La pausa caffè </w:t>
      </w:r>
      <w:r w:rsidR="009970EE" w:rsidRPr="009970EE">
        <w:rPr>
          <w:rFonts w:ascii="Calibri" w:hAnsi="Calibri" w:cs="Calibri"/>
          <w:iCs/>
          <w:lang w:val="it-IT"/>
        </w:rPr>
        <w:t xml:space="preserve">non </w:t>
      </w:r>
      <w:r w:rsidR="00993154">
        <w:rPr>
          <w:rFonts w:ascii="Calibri" w:hAnsi="Calibri" w:cs="Calibri"/>
          <w:iCs/>
          <w:lang w:val="it-IT"/>
        </w:rPr>
        <w:t>è</w:t>
      </w:r>
      <w:r w:rsidR="005D7F33" w:rsidRPr="009970EE">
        <w:rPr>
          <w:rFonts w:ascii="Calibri" w:hAnsi="Calibri" w:cs="Calibri"/>
          <w:iCs/>
          <w:lang w:val="it-IT"/>
        </w:rPr>
        <w:t xml:space="preserve"> infatti </w:t>
      </w:r>
      <w:r w:rsidR="009970EE" w:rsidRPr="009970EE">
        <w:rPr>
          <w:rFonts w:ascii="Calibri" w:hAnsi="Calibri" w:cs="Calibri"/>
          <w:iCs/>
          <w:lang w:val="it-IT"/>
        </w:rPr>
        <w:t xml:space="preserve">soltato </w:t>
      </w:r>
      <w:r w:rsidR="00993154">
        <w:rPr>
          <w:rFonts w:ascii="Calibri" w:hAnsi="Calibri" w:cs="Calibri"/>
          <w:iCs/>
          <w:lang w:val="it-IT"/>
        </w:rPr>
        <w:t>un</w:t>
      </w:r>
      <w:r w:rsidR="005D7F33" w:rsidRPr="009970EE">
        <w:rPr>
          <w:rFonts w:ascii="Calibri" w:hAnsi="Calibri" w:cs="Calibri"/>
          <w:iCs/>
          <w:lang w:val="it-IT"/>
        </w:rPr>
        <w:t xml:space="preserve"> m</w:t>
      </w:r>
      <w:r w:rsidR="00B56FB4">
        <w:rPr>
          <w:rFonts w:ascii="Calibri" w:hAnsi="Calibri" w:cs="Calibri"/>
          <w:iCs/>
          <w:lang w:val="it-IT"/>
        </w:rPr>
        <w:t>omento</w:t>
      </w:r>
      <w:r w:rsidR="005D7F33" w:rsidRPr="009970EE">
        <w:rPr>
          <w:rFonts w:ascii="Calibri" w:hAnsi="Calibri" w:cs="Calibri"/>
          <w:iCs/>
          <w:lang w:val="it-IT"/>
        </w:rPr>
        <w:t xml:space="preserve"> di socialità</w:t>
      </w:r>
      <w:r w:rsidR="009970EE" w:rsidRPr="009970EE">
        <w:rPr>
          <w:rFonts w:ascii="Calibri" w:hAnsi="Calibri" w:cs="Calibri"/>
          <w:iCs/>
          <w:lang w:val="it-IT"/>
        </w:rPr>
        <w:t>,</w:t>
      </w:r>
      <w:r w:rsidR="005D7F33" w:rsidRPr="009970EE">
        <w:rPr>
          <w:rFonts w:ascii="Calibri" w:hAnsi="Calibri" w:cs="Calibri"/>
          <w:iCs/>
          <w:lang w:val="it-IT"/>
        </w:rPr>
        <w:t xml:space="preserve"> ma anche di </w:t>
      </w:r>
      <w:r w:rsidR="009970EE" w:rsidRPr="009970EE">
        <w:rPr>
          <w:rFonts w:ascii="Calibri" w:hAnsi="Calibri" w:cs="Calibri"/>
          <w:iCs/>
          <w:lang w:val="it-IT"/>
        </w:rPr>
        <w:t xml:space="preserve">relax e di </w:t>
      </w:r>
      <w:r w:rsidR="005D7F33" w:rsidRPr="009970EE">
        <w:rPr>
          <w:rFonts w:ascii="Calibri" w:hAnsi="Calibri" w:cs="Calibri"/>
          <w:iCs/>
          <w:lang w:val="it-IT"/>
        </w:rPr>
        <w:t xml:space="preserve">introspezione con sé stessi. </w:t>
      </w:r>
      <w:r w:rsidR="00F90F2C" w:rsidRPr="009970EE">
        <w:rPr>
          <w:rFonts w:ascii="Calibri" w:hAnsi="Calibri" w:cs="Calibri"/>
          <w:iCs/>
          <w:lang w:val="it-IT"/>
        </w:rPr>
        <w:t xml:space="preserve">E’ </w:t>
      </w:r>
      <w:r w:rsidR="00B56FB4">
        <w:rPr>
          <w:rFonts w:ascii="Calibri" w:hAnsi="Calibri" w:cs="Calibri"/>
          <w:iCs/>
          <w:lang w:val="it-IT"/>
        </w:rPr>
        <w:t xml:space="preserve">stato questo il </w:t>
      </w:r>
      <w:r w:rsidR="00B56FB4" w:rsidRPr="00B56FB4">
        <w:rPr>
          <w:rFonts w:ascii="Calibri" w:hAnsi="Calibri" w:cs="Calibri"/>
          <w:i/>
          <w:lang w:val="it-IT"/>
        </w:rPr>
        <w:t>pourpose</w:t>
      </w:r>
      <w:r w:rsidR="00B56FB4">
        <w:rPr>
          <w:rFonts w:ascii="Calibri" w:hAnsi="Calibri" w:cs="Calibri"/>
          <w:iCs/>
          <w:lang w:val="it-IT"/>
        </w:rPr>
        <w:t xml:space="preserve"> </w:t>
      </w:r>
      <w:r w:rsidR="00F90F2C" w:rsidRPr="009970EE">
        <w:rPr>
          <w:rFonts w:ascii="Calibri" w:hAnsi="Calibri" w:cs="Calibri"/>
          <w:iCs/>
          <w:lang w:val="it-IT"/>
        </w:rPr>
        <w:t xml:space="preserve"> </w:t>
      </w:r>
      <w:r w:rsidR="00B56FB4">
        <w:rPr>
          <w:rFonts w:ascii="Calibri" w:hAnsi="Calibri" w:cs="Calibri"/>
          <w:iCs/>
          <w:lang w:val="it-IT"/>
        </w:rPr>
        <w:t>alla base</w:t>
      </w:r>
      <w:r w:rsidR="00F90F2C" w:rsidRPr="009970EE">
        <w:rPr>
          <w:rFonts w:ascii="Calibri" w:hAnsi="Calibri" w:cs="Calibri"/>
          <w:iCs/>
          <w:lang w:val="it-IT"/>
        </w:rPr>
        <w:t xml:space="preserve"> della Masterclass </w:t>
      </w:r>
      <w:r w:rsidR="005D7F33" w:rsidRPr="009970EE">
        <w:rPr>
          <w:rFonts w:ascii="Calibri" w:hAnsi="Calibri" w:cs="Calibri"/>
          <w:iCs/>
          <w:lang w:val="it-IT"/>
        </w:rPr>
        <w:t xml:space="preserve">dal titolo </w:t>
      </w:r>
      <w:r w:rsidR="009970EE">
        <w:rPr>
          <w:rFonts w:ascii="Calibri" w:hAnsi="Calibri" w:cs="Calibri"/>
          <w:iCs/>
          <w:lang w:val="it-IT" w:eastAsia="ja-JP"/>
        </w:rPr>
        <w:t>"Caff</w:t>
      </w:r>
      <w:r w:rsidR="00B56FB4">
        <w:rPr>
          <w:rFonts w:ascii="Calibri" w:hAnsi="Calibri" w:cs="Calibri"/>
          <w:iCs/>
          <w:lang w:val="it-IT" w:eastAsia="ja-JP"/>
        </w:rPr>
        <w:t>è e spezie: armonia in tazza - u</w:t>
      </w:r>
      <w:r w:rsidR="009970EE">
        <w:rPr>
          <w:rFonts w:ascii="Calibri" w:hAnsi="Calibri" w:cs="Calibri"/>
          <w:iCs/>
          <w:lang w:val="it-IT" w:eastAsia="ja-JP"/>
        </w:rPr>
        <w:t>na Masterclass sull'arte dell'abbinamento p</w:t>
      </w:r>
      <w:r w:rsidR="005D7F33" w:rsidRPr="009970EE">
        <w:rPr>
          <w:rFonts w:ascii="Calibri" w:hAnsi="Calibri" w:cs="Calibri"/>
          <w:iCs/>
          <w:lang w:val="it-IT" w:eastAsia="ja-JP"/>
        </w:rPr>
        <w:t>erfetto"</w:t>
      </w:r>
      <w:r w:rsidR="009970EE">
        <w:rPr>
          <w:rFonts w:ascii="Calibri" w:hAnsi="Calibri" w:cs="Calibri"/>
          <w:iCs/>
          <w:lang w:val="it-IT" w:eastAsia="ja-JP"/>
        </w:rPr>
        <w:t xml:space="preserve"> </w:t>
      </w:r>
      <w:r w:rsidR="00F90F2C" w:rsidRPr="009970EE">
        <w:rPr>
          <w:rFonts w:ascii="Calibri" w:hAnsi="Calibri" w:cs="Calibri"/>
          <w:iCs/>
          <w:lang w:val="it-IT"/>
        </w:rPr>
        <w:t xml:space="preserve">che </w:t>
      </w:r>
      <w:r w:rsidR="00F90F2C" w:rsidRPr="009970EE">
        <w:rPr>
          <w:rFonts w:ascii="Calibri" w:hAnsi="Calibri" w:cs="Calibri"/>
          <w:b/>
          <w:bCs/>
          <w:iCs/>
          <w:lang w:val="it-IT"/>
        </w:rPr>
        <w:t>Italpepe</w:t>
      </w:r>
      <w:r w:rsidR="00F90F2C" w:rsidRPr="009970EE">
        <w:rPr>
          <w:rFonts w:ascii="Calibri" w:hAnsi="Calibri" w:cs="Calibri"/>
          <w:iCs/>
          <w:lang w:val="it-IT"/>
        </w:rPr>
        <w:t xml:space="preserve"> ha realizzato - in collaboraz</w:t>
      </w:r>
      <w:r w:rsidR="00993154">
        <w:rPr>
          <w:rFonts w:ascii="Calibri" w:hAnsi="Calibri" w:cs="Calibri"/>
          <w:iCs/>
          <w:lang w:val="it-IT"/>
        </w:rPr>
        <w:t xml:space="preserve">ione con </w:t>
      </w:r>
      <w:r w:rsidR="00993154" w:rsidRPr="000D2724">
        <w:rPr>
          <w:rFonts w:ascii="Calibri" w:hAnsi="Calibri" w:cs="Calibri"/>
          <w:b/>
          <w:bCs/>
          <w:iCs/>
          <w:lang w:val="it-IT"/>
        </w:rPr>
        <w:t>Lavazza Training Center</w:t>
      </w:r>
      <w:r w:rsidR="009970EE">
        <w:rPr>
          <w:rFonts w:ascii="Calibri" w:hAnsi="Calibri" w:cs="Calibri"/>
          <w:iCs/>
          <w:lang w:val="it-IT"/>
        </w:rPr>
        <w:t xml:space="preserve"> </w:t>
      </w:r>
      <w:r w:rsidR="00B56FB4">
        <w:rPr>
          <w:rFonts w:ascii="Calibri" w:hAnsi="Calibri" w:cs="Calibri"/>
          <w:iCs/>
          <w:lang w:val="it-IT"/>
        </w:rPr>
        <w:t xml:space="preserve">- </w:t>
      </w:r>
      <w:r w:rsidR="00F90F2C" w:rsidRPr="009970EE">
        <w:rPr>
          <w:rFonts w:ascii="Calibri" w:hAnsi="Calibri" w:cs="Calibri"/>
          <w:iCs/>
          <w:lang w:val="it-IT"/>
        </w:rPr>
        <w:t xml:space="preserve">durante la </w:t>
      </w:r>
      <w:r w:rsidR="000D2724">
        <w:rPr>
          <w:rFonts w:ascii="Calibri" w:hAnsi="Calibri" w:cs="Calibri"/>
          <w:iCs/>
          <w:lang w:val="it-IT"/>
        </w:rPr>
        <w:t xml:space="preserve">fiera </w:t>
      </w:r>
      <w:r w:rsidR="00F90F2C" w:rsidRPr="009970EE">
        <w:rPr>
          <w:rFonts w:ascii="Calibri" w:hAnsi="Calibri" w:cs="Calibri"/>
          <w:iCs/>
          <w:lang w:val="it-IT"/>
        </w:rPr>
        <w:t>di Parma.</w:t>
      </w:r>
    </w:p>
    <w:p w14:paraId="68A42D94" w14:textId="77777777" w:rsidR="000D2724" w:rsidRDefault="009970EE" w:rsidP="000D27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lang w:val="it-IT" w:eastAsia="ja-JP"/>
        </w:rPr>
      </w:pPr>
      <w:r w:rsidRPr="00993154">
        <w:rPr>
          <w:rFonts w:ascii="Calibri" w:eastAsia="Times New Roman" w:hAnsi="Calibri" w:cs="Calibri"/>
          <w:lang w:val="it-IT" w:eastAsia="ja-JP"/>
        </w:rPr>
        <w:t xml:space="preserve">La </w:t>
      </w:r>
      <w:r w:rsidRPr="00993154">
        <w:rPr>
          <w:rFonts w:ascii="Calibri" w:eastAsia="Times New Roman" w:hAnsi="Calibri" w:cs="Calibri"/>
          <w:i/>
          <w:iCs/>
          <w:lang w:val="it-IT" w:eastAsia="ja-JP"/>
        </w:rPr>
        <w:t>Masterclass</w:t>
      </w:r>
      <w:r w:rsidRPr="00993154">
        <w:rPr>
          <w:rFonts w:ascii="Calibri" w:eastAsia="Times New Roman" w:hAnsi="Calibri" w:cs="Calibri"/>
          <w:lang w:val="it-IT" w:eastAsia="ja-JP"/>
        </w:rPr>
        <w:t xml:space="preserve"> si è aperta con due interventi sul mondo del caffè e delle sp</w:t>
      </w:r>
      <w:r w:rsidR="00464052">
        <w:rPr>
          <w:rFonts w:ascii="Calibri" w:eastAsia="Times New Roman" w:hAnsi="Calibri" w:cs="Calibri"/>
          <w:lang w:val="it-IT" w:eastAsia="ja-JP"/>
        </w:rPr>
        <w:t>ez</w:t>
      </w:r>
      <w:r w:rsidRPr="00993154">
        <w:rPr>
          <w:rFonts w:ascii="Calibri" w:eastAsia="Times New Roman" w:hAnsi="Calibri" w:cs="Calibri"/>
          <w:lang w:val="it-IT" w:eastAsia="ja-JP"/>
        </w:rPr>
        <w:t>ie, con la loro storia, cultura, mercati di riferimento, specie e quali</w:t>
      </w:r>
      <w:r w:rsidR="00464052">
        <w:rPr>
          <w:rFonts w:ascii="Calibri" w:eastAsia="Times New Roman" w:hAnsi="Calibri" w:cs="Calibri"/>
          <w:lang w:val="it-IT" w:eastAsia="ja-JP"/>
        </w:rPr>
        <w:t>tà. I partecipanti poi condotto un</w:t>
      </w:r>
      <w:r w:rsidRPr="00993154">
        <w:rPr>
          <w:rFonts w:ascii="Calibri" w:eastAsia="Times New Roman" w:hAnsi="Calibri" w:cs="Calibri"/>
          <w:lang w:val="it-IT" w:eastAsia="ja-JP"/>
        </w:rPr>
        <w:t xml:space="preserve"> primo test di assaggio per </w:t>
      </w:r>
      <w:r w:rsidR="00464052">
        <w:rPr>
          <w:rFonts w:ascii="Calibri" w:eastAsia="Times New Roman" w:hAnsi="Calibri" w:cs="Calibri"/>
          <w:lang w:val="it-IT" w:eastAsia="ja-JP"/>
        </w:rPr>
        <w:t>rico</w:t>
      </w:r>
      <w:r w:rsidRPr="00993154">
        <w:rPr>
          <w:rFonts w:ascii="Calibri" w:eastAsia="Times New Roman" w:hAnsi="Calibri" w:cs="Calibri"/>
          <w:lang w:val="it-IT" w:eastAsia="ja-JP"/>
        </w:rPr>
        <w:t>noscer</w:t>
      </w:r>
      <w:r w:rsidR="00B56FB4">
        <w:rPr>
          <w:rFonts w:ascii="Calibri" w:eastAsia="Times New Roman" w:hAnsi="Calibri" w:cs="Calibri"/>
          <w:lang w:val="it-IT" w:eastAsia="ja-JP"/>
        </w:rPr>
        <w:t>n</w:t>
      </w:r>
      <w:r w:rsidRPr="00993154">
        <w:rPr>
          <w:rFonts w:ascii="Calibri" w:eastAsia="Times New Roman" w:hAnsi="Calibri" w:cs="Calibri"/>
          <w:lang w:val="it-IT" w:eastAsia="ja-JP"/>
        </w:rPr>
        <w:t xml:space="preserve">e </w:t>
      </w:r>
      <w:r w:rsidR="00B56FB4">
        <w:rPr>
          <w:rFonts w:ascii="Calibri" w:eastAsia="Times New Roman" w:hAnsi="Calibri" w:cs="Calibri"/>
          <w:lang w:val="it-IT" w:eastAsia="ja-JP"/>
        </w:rPr>
        <w:t>gli aromi</w:t>
      </w:r>
      <w:r w:rsidR="00464052">
        <w:rPr>
          <w:rFonts w:ascii="Calibri" w:eastAsia="Times New Roman" w:hAnsi="Calibri" w:cs="Calibri"/>
          <w:lang w:val="it-IT" w:eastAsia="ja-JP"/>
        </w:rPr>
        <w:t>, indagando i g</w:t>
      </w:r>
      <w:r w:rsidR="00B56FB4">
        <w:rPr>
          <w:rFonts w:ascii="Calibri" w:eastAsia="Times New Roman" w:hAnsi="Calibri" w:cs="Calibri"/>
          <w:lang w:val="it-IT" w:eastAsia="ja-JP"/>
        </w:rPr>
        <w:t xml:space="preserve">usti </w:t>
      </w:r>
      <w:r w:rsidRPr="00993154">
        <w:rPr>
          <w:rFonts w:ascii="Calibri" w:eastAsia="Times New Roman" w:hAnsi="Calibri" w:cs="Calibri"/>
          <w:lang w:val="it-IT" w:eastAsia="ja-JP"/>
        </w:rPr>
        <w:t xml:space="preserve">chiodi </w:t>
      </w:r>
      <w:r w:rsidR="00B56FB4">
        <w:rPr>
          <w:rFonts w:ascii="Calibri" w:eastAsia="Times New Roman" w:hAnsi="Calibri" w:cs="Calibri"/>
          <w:lang w:val="it-IT" w:eastAsia="ja-JP"/>
        </w:rPr>
        <w:t>di garofano/anice stellato; c</w:t>
      </w:r>
      <w:r w:rsidRPr="00993154">
        <w:rPr>
          <w:rFonts w:ascii="Calibri" w:eastAsia="Times New Roman" w:hAnsi="Calibri" w:cs="Calibri"/>
          <w:lang w:val="it-IT" w:eastAsia="ja-JP"/>
        </w:rPr>
        <w:t>ardamomo/mentuccia; eucalipto/zenzero; noce moscata; rafano; v</w:t>
      </w:r>
      <w:r w:rsidR="00B56FB4">
        <w:rPr>
          <w:rFonts w:ascii="Calibri" w:eastAsia="Times New Roman" w:hAnsi="Calibri" w:cs="Calibri"/>
          <w:lang w:val="it-IT" w:eastAsia="ja-JP"/>
        </w:rPr>
        <w:t>aniglia/zenzero e</w:t>
      </w:r>
      <w:r w:rsidRPr="00993154">
        <w:rPr>
          <w:rFonts w:ascii="Calibri" w:eastAsia="Times New Roman" w:hAnsi="Calibri" w:cs="Calibri"/>
          <w:lang w:val="it-IT" w:eastAsia="ja-JP"/>
        </w:rPr>
        <w:t xml:space="preserve"> zafferano.</w:t>
      </w:r>
      <w:r w:rsidR="000D2724">
        <w:rPr>
          <w:rFonts w:ascii="Calibri" w:eastAsia="Times New Roman" w:hAnsi="Calibri" w:cs="Calibri"/>
          <w:lang w:val="it-IT" w:eastAsia="ja-JP"/>
        </w:rPr>
        <w:t xml:space="preserve"> </w:t>
      </w:r>
      <w:r w:rsidRPr="00993154">
        <w:rPr>
          <w:rFonts w:ascii="Calibri" w:eastAsia="Times New Roman" w:hAnsi="Calibri" w:cs="Calibri"/>
          <w:lang w:val="it-IT" w:eastAsia="ja-JP"/>
        </w:rPr>
        <w:t xml:space="preserve">Terminato il test si </w:t>
      </w:r>
      <w:r w:rsidR="00B56FB4">
        <w:rPr>
          <w:rFonts w:ascii="Calibri" w:eastAsia="Times New Roman" w:hAnsi="Calibri" w:cs="Calibri"/>
          <w:lang w:val="it-IT" w:eastAsia="ja-JP"/>
        </w:rPr>
        <w:t>è passati</w:t>
      </w:r>
      <w:r w:rsidRPr="00993154">
        <w:rPr>
          <w:rFonts w:ascii="Calibri" w:eastAsia="Times New Roman" w:hAnsi="Calibri" w:cs="Calibri"/>
          <w:lang w:val="it-IT" w:eastAsia="ja-JP"/>
        </w:rPr>
        <w:t xml:space="preserve"> alla c</w:t>
      </w:r>
      <w:r w:rsidR="00464052">
        <w:rPr>
          <w:rFonts w:ascii="Calibri" w:eastAsia="Times New Roman" w:hAnsi="Calibri" w:cs="Calibri"/>
          <w:lang w:val="it-IT" w:eastAsia="ja-JP"/>
        </w:rPr>
        <w:t xml:space="preserve">orrezione, </w:t>
      </w:r>
      <w:r w:rsidR="00B56FB4">
        <w:rPr>
          <w:rFonts w:ascii="Calibri" w:eastAsia="Times New Roman" w:hAnsi="Calibri" w:cs="Calibri"/>
          <w:lang w:val="it-IT" w:eastAsia="ja-JP"/>
        </w:rPr>
        <w:t>dove i partecipanti sono stati aiutati</w:t>
      </w:r>
      <w:r w:rsidR="00464052">
        <w:rPr>
          <w:rFonts w:ascii="Calibri" w:eastAsia="Times New Roman" w:hAnsi="Calibri" w:cs="Calibri"/>
          <w:lang w:val="it-IT" w:eastAsia="ja-JP"/>
        </w:rPr>
        <w:t xml:space="preserve"> </w:t>
      </w:r>
      <w:r w:rsidR="00B56FB4">
        <w:rPr>
          <w:rFonts w:ascii="Calibri" w:eastAsia="Times New Roman" w:hAnsi="Calibri" w:cs="Calibri"/>
          <w:lang w:val="it-IT" w:eastAsia="ja-JP"/>
        </w:rPr>
        <w:t xml:space="preserve">da una </w:t>
      </w:r>
      <w:r w:rsidRPr="00993154">
        <w:rPr>
          <w:rFonts w:ascii="Calibri" w:eastAsia="Times New Roman" w:hAnsi="Calibri" w:cs="Calibri"/>
          <w:lang w:val="it-IT" w:eastAsia="ja-JP"/>
        </w:rPr>
        <w:t xml:space="preserve"> </w:t>
      </w:r>
      <w:r w:rsidRPr="00100F4F">
        <w:rPr>
          <w:rFonts w:ascii="Calibri" w:eastAsia="Times New Roman" w:hAnsi="Calibri" w:cs="Calibri"/>
          <w:i/>
          <w:iCs/>
          <w:lang w:val="it-IT" w:eastAsia="ja-JP"/>
        </w:rPr>
        <w:t>flavourwheels</w:t>
      </w:r>
      <w:r w:rsidRPr="00100F4F">
        <w:rPr>
          <w:rFonts w:ascii="Calibri" w:eastAsia="Times New Roman" w:hAnsi="Calibri" w:cs="Calibri"/>
          <w:lang w:val="it-IT" w:eastAsia="ja-JP"/>
        </w:rPr>
        <w:t xml:space="preserve"> realizzata ad ho</w:t>
      </w:r>
      <w:r w:rsidR="00B56FB4" w:rsidRPr="00100F4F">
        <w:rPr>
          <w:rFonts w:ascii="Calibri" w:eastAsia="Times New Roman" w:hAnsi="Calibri" w:cs="Calibri"/>
          <w:lang w:val="it-IT" w:eastAsia="ja-JP"/>
        </w:rPr>
        <w:t>c.</w:t>
      </w:r>
      <w:r w:rsidR="00993154" w:rsidRPr="00100F4F">
        <w:rPr>
          <w:rFonts w:ascii="Calibri" w:eastAsia="Times New Roman" w:hAnsi="Calibri" w:cs="Calibri"/>
          <w:lang w:val="it-IT" w:eastAsia="ja-JP"/>
        </w:rPr>
        <w:t xml:space="preserve"> </w:t>
      </w:r>
    </w:p>
    <w:p w14:paraId="1BD6E2AC" w14:textId="77777777" w:rsidR="000D2724" w:rsidRDefault="000D2724" w:rsidP="000D27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lang w:val="it-IT" w:eastAsia="ja-JP"/>
        </w:rPr>
      </w:pPr>
    </w:p>
    <w:p w14:paraId="065B8D3C" w14:textId="48B4AA42" w:rsidR="009970EE" w:rsidRPr="000D2724" w:rsidRDefault="009970EE" w:rsidP="000D27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lang w:val="it-IT" w:eastAsia="ja-JP"/>
        </w:rPr>
      </w:pPr>
      <w:r w:rsidRPr="000D2724">
        <w:rPr>
          <w:rFonts w:ascii="Calibri" w:eastAsia="Times New Roman" w:hAnsi="Calibri" w:cs="Calibri"/>
          <w:lang w:val="it-IT" w:eastAsia="ja-JP"/>
        </w:rPr>
        <w:t xml:space="preserve">Il secondo test </w:t>
      </w:r>
      <w:r w:rsidR="00B56FB4" w:rsidRPr="000D2724">
        <w:rPr>
          <w:rFonts w:ascii="Calibri" w:eastAsia="Times New Roman" w:hAnsi="Calibri" w:cs="Calibri"/>
          <w:lang w:val="it-IT" w:eastAsia="ja-JP"/>
        </w:rPr>
        <w:t xml:space="preserve">di assaggio </w:t>
      </w:r>
      <w:r w:rsidRPr="000D2724">
        <w:rPr>
          <w:rFonts w:ascii="Calibri" w:eastAsia="Times New Roman" w:hAnsi="Calibri" w:cs="Calibri"/>
          <w:lang w:val="it-IT" w:eastAsia="ja-JP"/>
        </w:rPr>
        <w:t>è invece servito per riconoscere la sensazione chemestetica</w:t>
      </w:r>
      <w:r w:rsidR="00B56FB4" w:rsidRPr="000D2724">
        <w:rPr>
          <w:rFonts w:ascii="Calibri" w:eastAsia="Times New Roman" w:hAnsi="Calibri" w:cs="Calibri"/>
          <w:lang w:val="it-IT" w:eastAsia="ja-JP"/>
        </w:rPr>
        <w:t>. Pungente, piccante o mentolato</w:t>
      </w:r>
      <w:r w:rsidRPr="000D2724">
        <w:rPr>
          <w:rFonts w:ascii="Calibri" w:eastAsia="Times New Roman" w:hAnsi="Calibri" w:cs="Calibri"/>
          <w:lang w:val="it-IT" w:eastAsia="ja-JP"/>
        </w:rPr>
        <w:t xml:space="preserve"> non sono né gusti né aromi</w:t>
      </w:r>
      <w:r w:rsidR="00B56FB4" w:rsidRPr="000D2724">
        <w:rPr>
          <w:rFonts w:ascii="Calibri" w:eastAsia="Times New Roman" w:hAnsi="Calibri" w:cs="Calibri"/>
          <w:lang w:val="it-IT" w:eastAsia="ja-JP"/>
        </w:rPr>
        <w:t>,</w:t>
      </w:r>
      <w:r w:rsidR="000D2724" w:rsidRPr="000D2724">
        <w:rPr>
          <w:rFonts w:ascii="Calibri" w:eastAsia="Times New Roman" w:hAnsi="Calibri" w:cs="Calibri"/>
          <w:lang w:val="it-IT" w:eastAsia="ja-JP"/>
        </w:rPr>
        <w:t xml:space="preserve"> ma sensazioni chemestetiche:</w:t>
      </w:r>
      <w:r w:rsidRPr="000D2724">
        <w:rPr>
          <w:rFonts w:ascii="Calibri" w:eastAsia="Times New Roman" w:hAnsi="Calibri" w:cs="Calibri"/>
          <w:lang w:val="it-IT" w:eastAsia="ja-JP"/>
        </w:rPr>
        <w:t xml:space="preserve"> così si chiamano le </w:t>
      </w:r>
      <w:r w:rsidR="00B56FB4" w:rsidRPr="000D2724">
        <w:rPr>
          <w:rFonts w:ascii="Calibri" w:eastAsia="Times New Roman" w:hAnsi="Calibri" w:cs="Calibri"/>
          <w:lang w:val="it-IT" w:eastAsia="ja-JP"/>
        </w:rPr>
        <w:t>percezioni</w:t>
      </w:r>
      <w:r w:rsidRPr="000D2724">
        <w:rPr>
          <w:rFonts w:ascii="Calibri" w:eastAsia="Times New Roman" w:hAnsi="Calibri" w:cs="Calibri"/>
          <w:lang w:val="it-IT" w:eastAsia="ja-JP"/>
        </w:rPr>
        <w:t xml:space="preserve"> dovute all’attivazione chimica di recettori per stimoli fisici ad opera di alcune molecole. Ad esempio, capsaicina e piperina (alcaloidi contenuti rispettivamente nel peperoncino e nel pepe) attivano il recettore TRPV1, che è anche sensibile al calore e al dolore; </w:t>
      </w:r>
      <w:r w:rsidR="00B56FB4" w:rsidRPr="000D2724">
        <w:rPr>
          <w:rFonts w:ascii="Calibri" w:eastAsia="Times New Roman" w:hAnsi="Calibri" w:cs="Calibri"/>
          <w:lang w:val="it-IT" w:eastAsia="ja-JP"/>
        </w:rPr>
        <w:t>mentolo ed eucaliptolo agiscono invece</w:t>
      </w:r>
      <w:r w:rsidRPr="000D2724">
        <w:rPr>
          <w:rFonts w:ascii="Calibri" w:eastAsia="Times New Roman" w:hAnsi="Calibri" w:cs="Calibri"/>
          <w:lang w:val="it-IT" w:eastAsia="ja-JP"/>
        </w:rPr>
        <w:t xml:space="preserve"> su</w:t>
      </w:r>
      <w:r w:rsidR="00B56FB4" w:rsidRPr="000D2724">
        <w:rPr>
          <w:rFonts w:ascii="Calibri" w:eastAsia="Times New Roman" w:hAnsi="Calibri" w:cs="Calibri"/>
          <w:lang w:val="it-IT" w:eastAsia="ja-JP"/>
        </w:rPr>
        <w:t>l</w:t>
      </w:r>
      <w:r w:rsidRPr="000D2724">
        <w:rPr>
          <w:rFonts w:ascii="Calibri" w:eastAsia="Times New Roman" w:hAnsi="Calibri" w:cs="Calibri"/>
          <w:lang w:val="it-IT" w:eastAsia="ja-JP"/>
        </w:rPr>
        <w:t xml:space="preserve"> TRPM8, sensibile a stimoli freddi. Lo stimolo si propaga attraverso il nervo trigemino, fino al cervello, dove si traduce in percezione di caldo e pungente o freddo. Alcune sos</w:t>
      </w:r>
      <w:r w:rsidR="00B56FB4" w:rsidRPr="000D2724">
        <w:rPr>
          <w:rFonts w:ascii="Calibri" w:eastAsia="Times New Roman" w:hAnsi="Calibri" w:cs="Calibri"/>
          <w:lang w:val="it-IT" w:eastAsia="ja-JP"/>
        </w:rPr>
        <w:t xml:space="preserve">tanze inoltre </w:t>
      </w:r>
      <w:r w:rsidRPr="000D2724">
        <w:rPr>
          <w:rFonts w:ascii="Calibri" w:eastAsia="Times New Roman" w:hAnsi="Calibri" w:cs="Calibri"/>
          <w:lang w:val="it-IT" w:eastAsia="ja-JP"/>
        </w:rPr>
        <w:t>sono in grado di generare una sensazione di formicolio</w:t>
      </w:r>
      <w:r w:rsidR="00B56FB4" w:rsidRPr="000D2724">
        <w:rPr>
          <w:rFonts w:ascii="Calibri" w:eastAsia="Times New Roman" w:hAnsi="Calibri" w:cs="Calibri"/>
          <w:lang w:val="it-IT" w:eastAsia="ja-JP"/>
        </w:rPr>
        <w:t>,</w:t>
      </w:r>
      <w:r w:rsidRPr="000D2724">
        <w:rPr>
          <w:rFonts w:ascii="Calibri" w:eastAsia="Times New Roman" w:hAnsi="Calibri" w:cs="Calibri"/>
          <w:lang w:val="it-IT" w:eastAsia="ja-JP"/>
        </w:rPr>
        <w:t xml:space="preserve"> poiché vanno ad attivare dei recettori tattili. È il caso dello sanshool contenuto nel pepe del </w:t>
      </w:r>
      <w:r w:rsidRPr="000D2724">
        <w:rPr>
          <w:rFonts w:ascii="Calibri" w:eastAsia="Times New Roman" w:hAnsi="Calibri" w:cs="Calibri"/>
          <w:i/>
          <w:iCs/>
          <w:lang w:val="it-IT" w:eastAsia="ja-JP"/>
        </w:rPr>
        <w:t>Sichuan</w:t>
      </w:r>
      <w:r w:rsidRPr="000D2724">
        <w:rPr>
          <w:rFonts w:ascii="Calibri" w:eastAsia="Times New Roman" w:hAnsi="Calibri" w:cs="Calibri"/>
          <w:lang w:val="it-IT" w:eastAsia="ja-JP"/>
        </w:rPr>
        <w:t xml:space="preserve">, il cui effetto “anestetizzante” si sprigiona circa un minuto dopo avere masticato un granello, a differenza delle sostanze chemestetiche di peperoncino, senape e wasabi, che innescano una risposta più rapida e provocano anche lacrimazione. </w:t>
      </w:r>
      <w:r w:rsidR="00B56FB4" w:rsidRPr="000D2724">
        <w:rPr>
          <w:rFonts w:ascii="Calibri" w:eastAsia="Times New Roman" w:hAnsi="Calibri" w:cs="Calibri"/>
          <w:lang w:val="it-IT" w:eastAsia="ja-JP"/>
        </w:rPr>
        <w:t>Terminato il secondo test, i partecipanti sono passati alla correzione e alla di</w:t>
      </w:r>
      <w:r w:rsidR="00100F4F" w:rsidRPr="000D2724">
        <w:rPr>
          <w:rFonts w:ascii="Calibri" w:eastAsia="Times New Roman" w:hAnsi="Calibri" w:cs="Calibri"/>
          <w:lang w:val="it-IT" w:eastAsia="ja-JP"/>
        </w:rPr>
        <w:t xml:space="preserve">samina dei campioni utilizzati attraverso l’uso della tavola </w:t>
      </w:r>
      <w:r w:rsidRPr="000D2724">
        <w:rPr>
          <w:rFonts w:ascii="Calibri" w:eastAsia="Times New Roman" w:hAnsi="Calibri" w:cs="Calibri"/>
          <w:lang w:val="it-IT" w:eastAsia="ja-JP"/>
        </w:rPr>
        <w:t>chemestetica</w:t>
      </w:r>
      <w:r w:rsidR="00100F4F" w:rsidRPr="000D2724">
        <w:rPr>
          <w:rFonts w:ascii="Calibri" w:eastAsia="Times New Roman" w:hAnsi="Calibri" w:cs="Calibri"/>
          <w:lang w:val="it-IT" w:eastAsia="ja-JP"/>
        </w:rPr>
        <w:t xml:space="preserve">. Infine l’ultimo test </w:t>
      </w:r>
      <w:r w:rsidR="000D2724" w:rsidRPr="000D2724">
        <w:rPr>
          <w:rFonts w:ascii="Calibri" w:eastAsia="Times New Roman" w:hAnsi="Calibri" w:cs="Calibri"/>
          <w:lang w:val="it-IT" w:eastAsia="ja-JP"/>
        </w:rPr>
        <w:t>di assaggio è servit</w:t>
      </w:r>
      <w:r w:rsidR="00100F4F" w:rsidRPr="000D2724">
        <w:rPr>
          <w:rFonts w:ascii="Calibri" w:eastAsia="Times New Roman" w:hAnsi="Calibri" w:cs="Calibri"/>
          <w:lang w:val="it-IT" w:eastAsia="ja-JP"/>
        </w:rPr>
        <w:t xml:space="preserve">o a riconoscere gli aromi del caffè specialty, della tradizione italiana e di quella napoletana. </w:t>
      </w:r>
      <w:r w:rsidR="000D2724" w:rsidRPr="000D2724">
        <w:rPr>
          <w:rFonts w:ascii="Calibri" w:hAnsi="Calibri" w:cs="Calibri"/>
          <w:lang w:val="it-IT" w:eastAsia="ja-JP"/>
        </w:rPr>
        <w:t>Cadeau di fine M</w:t>
      </w:r>
      <w:r w:rsidRPr="000D2724">
        <w:rPr>
          <w:rFonts w:ascii="Calibri" w:hAnsi="Calibri" w:cs="Calibri"/>
          <w:lang w:val="it-IT" w:eastAsia="ja-JP"/>
        </w:rPr>
        <w:t xml:space="preserve">asterclass, </w:t>
      </w:r>
      <w:r w:rsidR="00100F4F" w:rsidRPr="000D2724">
        <w:rPr>
          <w:rFonts w:ascii="Calibri" w:hAnsi="Calibri" w:cs="Calibri"/>
          <w:lang w:val="it-IT" w:eastAsia="ja-JP"/>
        </w:rPr>
        <w:t xml:space="preserve">un pack Amazzonia Lavazza e un flacone di </w:t>
      </w:r>
      <w:r w:rsidRPr="000D2724">
        <w:rPr>
          <w:rFonts w:ascii="Calibri" w:hAnsi="Calibri" w:cs="Calibri"/>
          <w:lang w:val="it-IT" w:eastAsia="ja-JP"/>
        </w:rPr>
        <w:t>pepe Sichuan Italpepe</w:t>
      </w:r>
      <w:r w:rsidR="000D2724" w:rsidRPr="000D2724">
        <w:rPr>
          <w:rFonts w:ascii="Calibri" w:hAnsi="Calibri" w:cs="Calibri"/>
          <w:lang w:val="it-IT" w:eastAsia="ja-JP"/>
        </w:rPr>
        <w:t>.</w:t>
      </w:r>
    </w:p>
    <w:p w14:paraId="3FA4E6E8" w14:textId="1F016122" w:rsidR="00287ECC" w:rsidRPr="00FA2E52" w:rsidRDefault="00EE6C09" w:rsidP="00EE6C09">
      <w:pPr>
        <w:pStyle w:val="xmsonormal"/>
        <w:shd w:val="clear" w:color="auto" w:fill="FFFFFF"/>
        <w:spacing w:before="0" w:beforeAutospacing="0" w:after="0" w:afterAutospacing="0" w:line="264" w:lineRule="atLeast"/>
        <w:rPr>
          <w:rFonts w:ascii="Calibri" w:hAnsi="Calibri" w:cs="Calibri"/>
          <w:sz w:val="22"/>
          <w:szCs w:val="22"/>
          <w:lang w:val="it-IT"/>
        </w:rPr>
      </w:pPr>
      <w:r w:rsidRPr="00FA2E52">
        <w:rPr>
          <w:rFonts w:ascii="Calibri" w:hAnsi="Calibri" w:cs="Calibri"/>
          <w:i/>
          <w:iCs/>
          <w:sz w:val="22"/>
          <w:szCs w:val="22"/>
          <w:bdr w:val="none" w:sz="0" w:space="0" w:color="auto" w:frame="1"/>
          <w:lang w:val="it-IT"/>
        </w:rPr>
        <w:t> </w:t>
      </w:r>
    </w:p>
    <w:p w14:paraId="578AB291" w14:textId="556B6154" w:rsidR="00282004" w:rsidRDefault="00100F4F" w:rsidP="000D2724">
      <w:pPr>
        <w:jc w:val="both"/>
        <w:rPr>
          <w:rFonts w:ascii="Calibri" w:hAnsi="Calibri" w:cs="Calibri"/>
          <w:lang w:val="it-IT"/>
        </w:rPr>
      </w:pPr>
      <w:r w:rsidRPr="000D2724">
        <w:rPr>
          <w:rFonts w:ascii="Calibri" w:hAnsi="Calibri" w:cs="Calibri"/>
          <w:lang w:val="it-IT"/>
        </w:rPr>
        <w:t xml:space="preserve">Con questa Mastercass, </w:t>
      </w:r>
      <w:r w:rsidR="000D2724" w:rsidRPr="000D2724">
        <w:rPr>
          <w:rFonts w:ascii="Calibri" w:hAnsi="Calibri" w:cs="Calibri"/>
          <w:lang w:val="it-IT"/>
        </w:rPr>
        <w:t xml:space="preserve">Italpepe </w:t>
      </w:r>
      <w:r w:rsidRPr="000D2724">
        <w:rPr>
          <w:rFonts w:ascii="Calibri" w:hAnsi="Calibri" w:cs="Calibri"/>
          <w:lang w:val="it-IT"/>
        </w:rPr>
        <w:t xml:space="preserve">ha avviato un percorso di sperimentazione </w:t>
      </w:r>
      <w:r w:rsidR="000D2724" w:rsidRPr="000D2724">
        <w:rPr>
          <w:rFonts w:ascii="Calibri" w:hAnsi="Calibri" w:cs="Calibri"/>
          <w:lang w:val="it-IT"/>
        </w:rPr>
        <w:t>nel mondo delle spezie.</w:t>
      </w:r>
      <w:r w:rsidRPr="000D2724">
        <w:rPr>
          <w:rFonts w:ascii="Calibri" w:hAnsi="Calibri" w:cs="Calibri"/>
          <w:lang w:val="it-IT"/>
        </w:rPr>
        <w:t xml:space="preserve"> </w:t>
      </w:r>
      <w:r w:rsidR="00282004" w:rsidRPr="000D2724">
        <w:rPr>
          <w:rFonts w:ascii="Calibri" w:hAnsi="Calibri" w:cs="Calibri"/>
          <w:lang w:val="it-IT"/>
        </w:rPr>
        <w:t xml:space="preserve">Per </w:t>
      </w:r>
      <w:r w:rsidR="00212D5C" w:rsidRPr="000D2724">
        <w:rPr>
          <w:rFonts w:ascii="Calibri" w:hAnsi="Calibri" w:cs="Calibri"/>
          <w:lang w:val="it-IT"/>
        </w:rPr>
        <w:t>i ricercatori</w:t>
      </w:r>
      <w:r w:rsidR="00282004" w:rsidRPr="000D2724">
        <w:rPr>
          <w:rFonts w:ascii="Calibri" w:hAnsi="Calibri" w:cs="Calibri"/>
          <w:lang w:val="it-IT"/>
        </w:rPr>
        <w:t xml:space="preserve"> della </w:t>
      </w:r>
      <w:r w:rsidR="00282004" w:rsidRPr="000D2724">
        <w:rPr>
          <w:rFonts w:ascii="Calibri" w:hAnsi="Calibri" w:cs="Calibri"/>
          <w:b/>
          <w:bCs/>
          <w:lang w:val="it-IT"/>
        </w:rPr>
        <w:t>Vitaletti Academy</w:t>
      </w:r>
      <w:r w:rsidR="00282004" w:rsidRPr="000D2724">
        <w:rPr>
          <w:rFonts w:ascii="Calibri" w:hAnsi="Calibri" w:cs="Calibri"/>
          <w:lang w:val="it-IT"/>
        </w:rPr>
        <w:t xml:space="preserve"> </w:t>
      </w:r>
      <w:r w:rsidR="000D2724" w:rsidRPr="000D2724">
        <w:rPr>
          <w:rFonts w:ascii="Calibri" w:hAnsi="Calibri" w:cs="Calibri"/>
          <w:lang w:val="it-IT"/>
        </w:rPr>
        <w:t xml:space="preserve">- il </w:t>
      </w:r>
      <w:r w:rsidR="000D2724" w:rsidRPr="000D2724">
        <w:rPr>
          <w:rFonts w:ascii="Calibri" w:hAnsi="Calibri" w:cs="Calibri"/>
          <w:i/>
          <w:iCs/>
          <w:lang w:val="it-IT"/>
        </w:rPr>
        <w:t>competence center</w:t>
      </w:r>
      <w:r w:rsidR="000D2724" w:rsidRPr="000D2724">
        <w:rPr>
          <w:rFonts w:ascii="Calibri" w:hAnsi="Calibri" w:cs="Calibri"/>
          <w:lang w:val="it-IT"/>
        </w:rPr>
        <w:t xml:space="preserve"> dell’azienda -</w:t>
      </w:r>
      <w:r w:rsidR="00282004" w:rsidRPr="000D2724">
        <w:rPr>
          <w:rFonts w:ascii="Calibri" w:hAnsi="Calibri" w:cs="Calibri"/>
          <w:lang w:val="it-IT"/>
        </w:rPr>
        <w:t xml:space="preserve"> diffondere la cultura delle spezie, l’unicità di </w:t>
      </w:r>
      <w:r w:rsidR="00212D5C" w:rsidRPr="000D2724">
        <w:rPr>
          <w:rFonts w:ascii="Calibri" w:hAnsi="Calibri" w:cs="Calibri"/>
          <w:lang w:val="it-IT"/>
        </w:rPr>
        <w:t>ciascuna</w:t>
      </w:r>
      <w:r w:rsidR="00282004" w:rsidRPr="000D2724">
        <w:rPr>
          <w:rFonts w:ascii="Calibri" w:hAnsi="Calibri" w:cs="Calibri"/>
          <w:lang w:val="it-IT"/>
        </w:rPr>
        <w:t xml:space="preserve">, trasferire i significati più profondi che esse racchiudono al loro </w:t>
      </w:r>
      <w:r w:rsidR="00282004" w:rsidRPr="000D2724">
        <w:rPr>
          <w:rFonts w:ascii="Calibri" w:hAnsi="Calibri" w:cs="Calibri"/>
          <w:lang w:val="it-IT"/>
        </w:rPr>
        <w:lastRenderedPageBreak/>
        <w:t xml:space="preserve">interno, </w:t>
      </w:r>
      <w:r w:rsidR="00212D5C" w:rsidRPr="000D2724">
        <w:rPr>
          <w:rFonts w:ascii="Calibri" w:hAnsi="Calibri" w:cs="Calibri"/>
          <w:lang w:val="it-IT"/>
        </w:rPr>
        <w:t xml:space="preserve">sono </w:t>
      </w:r>
      <w:r w:rsidR="00F63811" w:rsidRPr="000D2724">
        <w:rPr>
          <w:rFonts w:ascii="Calibri" w:hAnsi="Calibri" w:cs="Calibri"/>
          <w:lang w:val="it-IT"/>
        </w:rPr>
        <w:t>i principali</w:t>
      </w:r>
      <w:r w:rsidR="00212D5C" w:rsidRPr="000D2724">
        <w:rPr>
          <w:rFonts w:ascii="Calibri" w:hAnsi="Calibri" w:cs="Calibri"/>
          <w:lang w:val="it-IT"/>
        </w:rPr>
        <w:t xml:space="preserve"> obiettivi </w:t>
      </w:r>
      <w:r w:rsidR="00F63811" w:rsidRPr="000D2724">
        <w:rPr>
          <w:rFonts w:ascii="Calibri" w:hAnsi="Calibri" w:cs="Calibri"/>
          <w:lang w:val="it-IT"/>
        </w:rPr>
        <w:t xml:space="preserve">da perseguire </w:t>
      </w:r>
      <w:r w:rsidR="00212D5C" w:rsidRPr="000D2724">
        <w:rPr>
          <w:rFonts w:ascii="Calibri" w:hAnsi="Calibri" w:cs="Calibri"/>
          <w:lang w:val="it-IT"/>
        </w:rPr>
        <w:t xml:space="preserve">per dare ai consumatori la possibilità di </w:t>
      </w:r>
      <w:r w:rsidR="00282004" w:rsidRPr="000D2724">
        <w:rPr>
          <w:rFonts w:ascii="Calibri" w:hAnsi="Calibri" w:cs="Calibri"/>
          <w:lang w:val="it-IT"/>
        </w:rPr>
        <w:t>apprezzare al meglio i prodotti, in ogni loro sfumatura. Conoscere l</w:t>
      </w:r>
      <w:r w:rsidR="00F63811" w:rsidRPr="000D2724">
        <w:rPr>
          <w:rFonts w:ascii="Calibri" w:hAnsi="Calibri" w:cs="Calibri"/>
          <w:lang w:val="it-IT"/>
        </w:rPr>
        <w:t>’aroma ed il gusto delle spezie</w:t>
      </w:r>
      <w:r w:rsidR="00282004" w:rsidRPr="000D2724">
        <w:rPr>
          <w:rFonts w:ascii="Calibri" w:hAnsi="Calibri" w:cs="Calibri"/>
          <w:lang w:val="it-IT"/>
        </w:rPr>
        <w:t xml:space="preserve"> significa essere in grado di apprezzare a pieno il lavoro e la maestria di chi propone prodotti di alta qualità. Un’attenzione alla qualità che l’azienda ha deciso di tutelare e garantire facendo conseguire a tutti i suoi dipendenti coinvolti nel processo di selezione, controllo, confezionamento e conservazione della materia prima, la qualifica di “Giudice qualificato” in a</w:t>
      </w:r>
      <w:r w:rsidR="00212D5C" w:rsidRPr="000D2724">
        <w:rPr>
          <w:rFonts w:ascii="Calibri" w:hAnsi="Calibri" w:cs="Calibri"/>
          <w:lang w:val="it-IT"/>
        </w:rPr>
        <w:t>nalisi sensoriale dei prodotti.</w:t>
      </w:r>
    </w:p>
    <w:p w14:paraId="3421E95E" w14:textId="77777777" w:rsidR="000D2724" w:rsidRPr="000D2724" w:rsidRDefault="000D2724" w:rsidP="000D2724">
      <w:pPr>
        <w:jc w:val="both"/>
        <w:rPr>
          <w:rFonts w:ascii="Calibri" w:hAnsi="Calibri" w:cs="Calibri"/>
          <w:lang w:val="it-IT"/>
        </w:rPr>
      </w:pPr>
    </w:p>
    <w:p w14:paraId="2D6BD845" w14:textId="1D549F18" w:rsidR="00212D5C" w:rsidRDefault="00212D5C" w:rsidP="00212D5C">
      <w:pPr>
        <w:jc w:val="both"/>
        <w:rPr>
          <w:rFonts w:ascii="Calibri" w:hAnsi="Calibri" w:cs="Calibri"/>
          <w:lang w:val="it-IT"/>
        </w:rPr>
      </w:pPr>
    </w:p>
    <w:p w14:paraId="2CD6D79E" w14:textId="46501F7E" w:rsidR="00287ECC" w:rsidRPr="00FA2E52" w:rsidRDefault="00287ECC" w:rsidP="00D60C19">
      <w:pPr>
        <w:jc w:val="both"/>
        <w:rPr>
          <w:rFonts w:ascii="Calibri" w:hAnsi="Calibri" w:cs="Calibri"/>
          <w:sz w:val="20"/>
          <w:szCs w:val="20"/>
          <w:lang w:val="it-IT"/>
        </w:rPr>
      </w:pPr>
      <w:r w:rsidRPr="00FA2E52">
        <w:rPr>
          <w:rFonts w:ascii="Calibri" w:hAnsi="Calibri" w:cs="Calibri"/>
          <w:b/>
          <w:i/>
          <w:sz w:val="20"/>
          <w:szCs w:val="20"/>
          <w:lang w:val="it-IT"/>
        </w:rPr>
        <w:t>Italpepe</w:t>
      </w:r>
      <w:r w:rsidRPr="00FA2E52">
        <w:rPr>
          <w:rFonts w:ascii="Calibri" w:hAnsi="Calibri" w:cs="Calibri"/>
          <w:i/>
          <w:sz w:val="20"/>
          <w:szCs w:val="20"/>
          <w:lang w:val="it-IT"/>
        </w:rPr>
        <w:t xml:space="preserve"> è un'azienda italiana che da oltre 50 anni crede nel fascino misterioso delle spezie, che ogni giorno accompagnano e danno colore alla nostra vita. Un brand garanzia di eccellenza, ricercatezza, sostenibilità e qualità. Un’eccellenza che persegue con l’attenta selezione dei prodotti, con la tutela della biodiversità e delle specialità locali in via d’estinzione. Rifornisce le principali insegne della grande distribuzione ed esporta i suoi prodotti in tutto il mondo.</w:t>
      </w:r>
    </w:p>
    <w:p w14:paraId="36E031F7" w14:textId="3B9AA283" w:rsidR="004C0200" w:rsidRPr="00FA2E52" w:rsidRDefault="004C0200" w:rsidP="00287ECC">
      <w:pPr>
        <w:jc w:val="both"/>
        <w:textAlignment w:val="baseline"/>
        <w:rPr>
          <w:rFonts w:ascii="Calibri" w:eastAsia="Times New Roman" w:hAnsi="Calibri" w:cs="Calibri"/>
          <w:sz w:val="16"/>
          <w:szCs w:val="16"/>
          <w:bdr w:val="none" w:sz="0" w:space="0" w:color="auto" w:frame="1"/>
          <w:lang w:val="x-none" w:eastAsia="it-IT"/>
        </w:rPr>
      </w:pPr>
    </w:p>
    <w:p w14:paraId="194E23B2" w14:textId="25717968" w:rsidR="00287ECC" w:rsidRPr="00FA2E52" w:rsidRDefault="00287ECC" w:rsidP="00287ECC">
      <w:pPr>
        <w:rPr>
          <w:rFonts w:ascii="Calibri" w:hAnsi="Calibri" w:cs="Calibri"/>
          <w:sz w:val="20"/>
          <w:szCs w:val="20"/>
          <w:lang w:val="it-IT"/>
        </w:rPr>
      </w:pPr>
      <w:r w:rsidRPr="00FA2E52">
        <w:rPr>
          <w:rFonts w:ascii="Calibri" w:hAnsi="Calibri" w:cs="Calibri"/>
          <w:i/>
          <w:sz w:val="20"/>
          <w:szCs w:val="20"/>
          <w:lang w:val="it-IT"/>
        </w:rPr>
        <w:t>Per ulteriori informazioni e richieste di materiali</w:t>
      </w:r>
      <w:r w:rsidRPr="00FA2E52">
        <w:rPr>
          <w:rFonts w:ascii="Calibri" w:hAnsi="Calibri" w:cs="Calibri"/>
          <w:sz w:val="20"/>
          <w:szCs w:val="20"/>
          <w:lang w:val="it-IT"/>
        </w:rPr>
        <w:t>:</w:t>
      </w:r>
    </w:p>
    <w:p w14:paraId="65BC199C" w14:textId="77777777" w:rsidR="00287ECC" w:rsidRPr="00FA2E52" w:rsidRDefault="00287ECC" w:rsidP="00287ECC">
      <w:pPr>
        <w:rPr>
          <w:rFonts w:ascii="Calibri" w:hAnsi="Calibri" w:cs="Calibri"/>
          <w:sz w:val="20"/>
          <w:szCs w:val="20"/>
          <w:lang w:val="it-IT"/>
        </w:rPr>
      </w:pPr>
      <w:r w:rsidRPr="00FA2E52">
        <w:rPr>
          <w:rFonts w:ascii="Calibri" w:hAnsi="Calibri" w:cs="Calibri"/>
          <w:sz w:val="20"/>
          <w:szCs w:val="20"/>
          <w:lang w:val="it-IT"/>
        </w:rPr>
        <w:t>Francesca Iannarilli, Responsabile Marketing e Comunicazione Vitaletti Academy - Italpepe</w:t>
      </w:r>
    </w:p>
    <w:p w14:paraId="223A7CD1" w14:textId="35F39627" w:rsidR="003848ED" w:rsidRPr="002D556A" w:rsidRDefault="00646EA9" w:rsidP="002D556A">
      <w:pPr>
        <w:rPr>
          <w:rFonts w:ascii="Calibri" w:hAnsi="Calibri" w:cs="Calibri"/>
          <w:sz w:val="20"/>
          <w:szCs w:val="20"/>
        </w:rPr>
      </w:pPr>
      <w:hyperlink r:id="rId8" w:history="1">
        <w:r w:rsidR="00287ECC" w:rsidRPr="00FA2E52">
          <w:rPr>
            <w:rStyle w:val="Hyperlink"/>
            <w:rFonts w:ascii="Calibri" w:hAnsi="Calibri" w:cs="Calibri"/>
            <w:sz w:val="20"/>
            <w:szCs w:val="20"/>
          </w:rPr>
          <w:t>francesca.iannarilli@vitaletti-academy.it</w:t>
        </w:r>
      </w:hyperlink>
      <w:r w:rsidR="00033895" w:rsidRPr="00FA2E52">
        <w:rPr>
          <w:rFonts w:ascii="Calibri" w:hAnsi="Calibri" w:cs="Calibri"/>
          <w:sz w:val="20"/>
          <w:szCs w:val="20"/>
        </w:rPr>
        <w:t xml:space="preserve">  - Tel. +39 06 9345040</w:t>
      </w:r>
    </w:p>
    <w:sectPr w:rsidR="003848ED" w:rsidRPr="002D556A" w:rsidSect="00867D41">
      <w:headerReference w:type="default" r:id="rId9"/>
      <w:footerReference w:type="default" r:id="rId10"/>
      <w:pgSz w:w="11900" w:h="16840" w:code="9"/>
      <w:pgMar w:top="851" w:right="1134" w:bottom="249" w:left="1134" w:header="68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11E27" w14:textId="77777777" w:rsidR="00646EA9" w:rsidRDefault="00646EA9">
      <w:r>
        <w:separator/>
      </w:r>
    </w:p>
  </w:endnote>
  <w:endnote w:type="continuationSeparator" w:id="0">
    <w:p w14:paraId="1B2912ED" w14:textId="77777777" w:rsidR="00646EA9" w:rsidRDefault="0064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8000006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ook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78859" w14:textId="427B3A45" w:rsidR="009D1DC0" w:rsidRDefault="009D1DC0">
    <w:pPr>
      <w:pStyle w:val="Footer"/>
    </w:pPr>
  </w:p>
  <w:p w14:paraId="20B68DFC" w14:textId="77777777" w:rsidR="00BD7A03" w:rsidRDefault="00BD7A03">
    <w:pPr>
      <w:pStyle w:val="Predefinito"/>
      <w:ind w:firstLine="70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413D4" w14:textId="77777777" w:rsidR="00646EA9" w:rsidRDefault="00646EA9">
      <w:bookmarkStart w:id="0" w:name="_Hlk115792160"/>
      <w:bookmarkEnd w:id="0"/>
      <w:r>
        <w:separator/>
      </w:r>
    </w:p>
  </w:footnote>
  <w:footnote w:type="continuationSeparator" w:id="0">
    <w:p w14:paraId="0E9C2900" w14:textId="77777777" w:rsidR="00646EA9" w:rsidRDefault="00646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E7CBE" w14:textId="514E9808" w:rsidR="00287ECC" w:rsidRDefault="00287ECC" w:rsidP="00287ECC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351C54D0" wp14:editId="2B186998">
          <wp:simplePos x="0" y="0"/>
          <wp:positionH relativeFrom="column">
            <wp:posOffset>4147185</wp:posOffset>
          </wp:positionH>
          <wp:positionV relativeFrom="paragraph">
            <wp:posOffset>101600</wp:posOffset>
          </wp:positionV>
          <wp:extent cx="1895475" cy="1066800"/>
          <wp:effectExtent l="0" t="0" r="9525" b="0"/>
          <wp:wrapThrough wrapText="bothSides">
            <wp:wrapPolygon edited="0">
              <wp:start x="0" y="0"/>
              <wp:lineTo x="0" y="21214"/>
              <wp:lineTo x="21491" y="21214"/>
              <wp:lineTo x="21491" y="0"/>
              <wp:lineTo x="0" y="0"/>
            </wp:wrapPolygon>
          </wp:wrapThrough>
          <wp:docPr id="1" name="Immagine 1" descr="logo Vitaletti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Vitaletti Academ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it-IT"/>
      </w:rPr>
      <w:t xml:space="preserve">    </w:t>
    </w:r>
    <w:r>
      <w:rPr>
        <w:noProof/>
        <w:lang w:val="it-IT" w:eastAsia="it-IT"/>
      </w:rPr>
      <w:drawing>
        <wp:inline distT="0" distB="0" distL="0" distR="0" wp14:anchorId="55F081C1" wp14:editId="06AEB05E">
          <wp:extent cx="1695450" cy="1019175"/>
          <wp:effectExtent l="0" t="0" r="0" b="9525"/>
          <wp:docPr id="2" name="Immagine 2" descr="logo-italpepe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talpepe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it-IT"/>
      </w:rPr>
      <w:t xml:space="preserve">                                                                       </w:t>
    </w:r>
  </w:p>
  <w:p w14:paraId="3B89E7F7" w14:textId="77777777" w:rsidR="00BD7A03" w:rsidRDefault="00BD7A03">
    <w:pPr>
      <w:pStyle w:val="Rigadintestazione"/>
      <w:tabs>
        <w:tab w:val="clear" w:pos="9638"/>
        <w:tab w:val="right" w:pos="9612"/>
      </w:tabs>
      <w:rPr>
        <w:color w:val="000000"/>
        <w:u w:color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143"/>
    <w:multiLevelType w:val="hybridMultilevel"/>
    <w:tmpl w:val="48C2ACF4"/>
    <w:lvl w:ilvl="0" w:tplc="BB543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164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3E6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7EF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4ED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01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06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C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8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974127"/>
    <w:multiLevelType w:val="hybridMultilevel"/>
    <w:tmpl w:val="81A8AADC"/>
    <w:lvl w:ilvl="0" w:tplc="53D80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FEF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F25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20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B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C0C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9A6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A9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2F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C51B8B"/>
    <w:multiLevelType w:val="hybridMultilevel"/>
    <w:tmpl w:val="8F90FFF4"/>
    <w:lvl w:ilvl="0" w:tplc="D24E8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44A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02A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3CA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10A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83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C65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30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B0E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4D91971"/>
    <w:multiLevelType w:val="hybridMultilevel"/>
    <w:tmpl w:val="7F3CC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54436"/>
    <w:multiLevelType w:val="hybridMultilevel"/>
    <w:tmpl w:val="301E3C30"/>
    <w:lvl w:ilvl="0" w:tplc="7ED4F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76D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24B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EF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EA1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2D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5C5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CA9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C8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AC7132E"/>
    <w:multiLevelType w:val="hybridMultilevel"/>
    <w:tmpl w:val="19788026"/>
    <w:lvl w:ilvl="0" w:tplc="AE78E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4A7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E5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54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9C4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3AE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FC2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20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1EF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BFE4187"/>
    <w:multiLevelType w:val="hybridMultilevel"/>
    <w:tmpl w:val="F7BA2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03"/>
    <w:rsid w:val="00000EFA"/>
    <w:rsid w:val="00033895"/>
    <w:rsid w:val="0003678F"/>
    <w:rsid w:val="00046CD4"/>
    <w:rsid w:val="00076473"/>
    <w:rsid w:val="00077F7E"/>
    <w:rsid w:val="00080B8F"/>
    <w:rsid w:val="00081BCF"/>
    <w:rsid w:val="00090EC6"/>
    <w:rsid w:val="000A04A0"/>
    <w:rsid w:val="000A2072"/>
    <w:rsid w:val="000B0732"/>
    <w:rsid w:val="000C174A"/>
    <w:rsid w:val="000D2724"/>
    <w:rsid w:val="000D3CF7"/>
    <w:rsid w:val="000F6B6F"/>
    <w:rsid w:val="00100F4F"/>
    <w:rsid w:val="00103611"/>
    <w:rsid w:val="00126F6F"/>
    <w:rsid w:val="00147B9A"/>
    <w:rsid w:val="00174F91"/>
    <w:rsid w:val="001A200D"/>
    <w:rsid w:val="001D5F7C"/>
    <w:rsid w:val="001F1FEC"/>
    <w:rsid w:val="002100EF"/>
    <w:rsid w:val="00212D5C"/>
    <w:rsid w:val="002145F6"/>
    <w:rsid w:val="00222767"/>
    <w:rsid w:val="00223B52"/>
    <w:rsid w:val="00226987"/>
    <w:rsid w:val="002315DB"/>
    <w:rsid w:val="002748DD"/>
    <w:rsid w:val="00282004"/>
    <w:rsid w:val="002826A8"/>
    <w:rsid w:val="00287ECC"/>
    <w:rsid w:val="002B5B55"/>
    <w:rsid w:val="002D3A0A"/>
    <w:rsid w:val="002D556A"/>
    <w:rsid w:val="002F7771"/>
    <w:rsid w:val="00305D2C"/>
    <w:rsid w:val="00320E43"/>
    <w:rsid w:val="003235EF"/>
    <w:rsid w:val="00330E1F"/>
    <w:rsid w:val="00341923"/>
    <w:rsid w:val="00352DE2"/>
    <w:rsid w:val="003848ED"/>
    <w:rsid w:val="003855BE"/>
    <w:rsid w:val="0038731F"/>
    <w:rsid w:val="003F5FF8"/>
    <w:rsid w:val="00416F67"/>
    <w:rsid w:val="00443D69"/>
    <w:rsid w:val="0045100C"/>
    <w:rsid w:val="00464052"/>
    <w:rsid w:val="00492D7D"/>
    <w:rsid w:val="004C0200"/>
    <w:rsid w:val="004C07E1"/>
    <w:rsid w:val="004F24E6"/>
    <w:rsid w:val="00535E67"/>
    <w:rsid w:val="00543B51"/>
    <w:rsid w:val="00564F4F"/>
    <w:rsid w:val="00572973"/>
    <w:rsid w:val="00584FFC"/>
    <w:rsid w:val="00591390"/>
    <w:rsid w:val="005943D2"/>
    <w:rsid w:val="005A2FD5"/>
    <w:rsid w:val="005A6D68"/>
    <w:rsid w:val="005B104F"/>
    <w:rsid w:val="005B57C2"/>
    <w:rsid w:val="005C17C1"/>
    <w:rsid w:val="005D7F33"/>
    <w:rsid w:val="005E077E"/>
    <w:rsid w:val="005F673C"/>
    <w:rsid w:val="005F75EE"/>
    <w:rsid w:val="00602B27"/>
    <w:rsid w:val="00603673"/>
    <w:rsid w:val="00605669"/>
    <w:rsid w:val="00613AAF"/>
    <w:rsid w:val="00633204"/>
    <w:rsid w:val="00646EA9"/>
    <w:rsid w:val="0065333D"/>
    <w:rsid w:val="0065483C"/>
    <w:rsid w:val="00657B38"/>
    <w:rsid w:val="006B47C8"/>
    <w:rsid w:val="006C5EA1"/>
    <w:rsid w:val="006E4B34"/>
    <w:rsid w:val="006F0CD1"/>
    <w:rsid w:val="006F31E4"/>
    <w:rsid w:val="007018EE"/>
    <w:rsid w:val="00704959"/>
    <w:rsid w:val="0072041D"/>
    <w:rsid w:val="00727480"/>
    <w:rsid w:val="00770497"/>
    <w:rsid w:val="007744FD"/>
    <w:rsid w:val="007A33B9"/>
    <w:rsid w:val="007D083D"/>
    <w:rsid w:val="007E0D8F"/>
    <w:rsid w:val="008016C0"/>
    <w:rsid w:val="00803F65"/>
    <w:rsid w:val="00812595"/>
    <w:rsid w:val="00815441"/>
    <w:rsid w:val="0083505C"/>
    <w:rsid w:val="00847701"/>
    <w:rsid w:val="0085005E"/>
    <w:rsid w:val="008512D5"/>
    <w:rsid w:val="00852EA3"/>
    <w:rsid w:val="00867D41"/>
    <w:rsid w:val="00891406"/>
    <w:rsid w:val="008923E6"/>
    <w:rsid w:val="008A50D1"/>
    <w:rsid w:val="008C17E2"/>
    <w:rsid w:val="008F3C13"/>
    <w:rsid w:val="008F6306"/>
    <w:rsid w:val="008F7C77"/>
    <w:rsid w:val="009114C0"/>
    <w:rsid w:val="00915A1B"/>
    <w:rsid w:val="00916734"/>
    <w:rsid w:val="00941B7F"/>
    <w:rsid w:val="00944C90"/>
    <w:rsid w:val="00952C8A"/>
    <w:rsid w:val="00974084"/>
    <w:rsid w:val="009856A0"/>
    <w:rsid w:val="00987355"/>
    <w:rsid w:val="00993154"/>
    <w:rsid w:val="009970EE"/>
    <w:rsid w:val="009B2484"/>
    <w:rsid w:val="009B53E4"/>
    <w:rsid w:val="009D0F60"/>
    <w:rsid w:val="009D1DC0"/>
    <w:rsid w:val="009D79EF"/>
    <w:rsid w:val="00A111FB"/>
    <w:rsid w:val="00A872B1"/>
    <w:rsid w:val="00AD5A68"/>
    <w:rsid w:val="00AF48C2"/>
    <w:rsid w:val="00B20D9A"/>
    <w:rsid w:val="00B303B5"/>
    <w:rsid w:val="00B3066E"/>
    <w:rsid w:val="00B35D80"/>
    <w:rsid w:val="00B4459D"/>
    <w:rsid w:val="00B56FB4"/>
    <w:rsid w:val="00BA3722"/>
    <w:rsid w:val="00BA685B"/>
    <w:rsid w:val="00BC4130"/>
    <w:rsid w:val="00BD46DF"/>
    <w:rsid w:val="00BD671A"/>
    <w:rsid w:val="00BD7A03"/>
    <w:rsid w:val="00C122A5"/>
    <w:rsid w:val="00C31F1F"/>
    <w:rsid w:val="00C56851"/>
    <w:rsid w:val="00C60296"/>
    <w:rsid w:val="00C67445"/>
    <w:rsid w:val="00C738FC"/>
    <w:rsid w:val="00CA3F06"/>
    <w:rsid w:val="00CA4E27"/>
    <w:rsid w:val="00CB536F"/>
    <w:rsid w:val="00CC6257"/>
    <w:rsid w:val="00D00D4B"/>
    <w:rsid w:val="00D072DD"/>
    <w:rsid w:val="00D20B59"/>
    <w:rsid w:val="00D27EB1"/>
    <w:rsid w:val="00D30C26"/>
    <w:rsid w:val="00D30E3C"/>
    <w:rsid w:val="00D52029"/>
    <w:rsid w:val="00D60C19"/>
    <w:rsid w:val="00DA483D"/>
    <w:rsid w:val="00DC1844"/>
    <w:rsid w:val="00DD5D58"/>
    <w:rsid w:val="00DD7957"/>
    <w:rsid w:val="00DF76CD"/>
    <w:rsid w:val="00E012F5"/>
    <w:rsid w:val="00E0496D"/>
    <w:rsid w:val="00E1521E"/>
    <w:rsid w:val="00E16ABE"/>
    <w:rsid w:val="00E30B7E"/>
    <w:rsid w:val="00E4593A"/>
    <w:rsid w:val="00E65DB9"/>
    <w:rsid w:val="00E9222A"/>
    <w:rsid w:val="00EA6B64"/>
    <w:rsid w:val="00EB5A7F"/>
    <w:rsid w:val="00EE062E"/>
    <w:rsid w:val="00EE6C09"/>
    <w:rsid w:val="00F0598E"/>
    <w:rsid w:val="00F13911"/>
    <w:rsid w:val="00F200BB"/>
    <w:rsid w:val="00F218A1"/>
    <w:rsid w:val="00F270A9"/>
    <w:rsid w:val="00F33DCD"/>
    <w:rsid w:val="00F41C13"/>
    <w:rsid w:val="00F63811"/>
    <w:rsid w:val="00F66645"/>
    <w:rsid w:val="00F679A7"/>
    <w:rsid w:val="00F8616F"/>
    <w:rsid w:val="00F90F2C"/>
    <w:rsid w:val="00FA1DEA"/>
    <w:rsid w:val="00FA2E52"/>
    <w:rsid w:val="00FB192F"/>
    <w:rsid w:val="00FB4F1B"/>
    <w:rsid w:val="00FC0965"/>
    <w:rsid w:val="00FC30E2"/>
    <w:rsid w:val="00FC40B9"/>
    <w:rsid w:val="00FD0453"/>
    <w:rsid w:val="00FD595F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9FBF6"/>
  <w15:docId w15:val="{518E3723-1018-49AF-B269-B09807FB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B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87EC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83"/>
      </w:tabs>
      <w:outlineLvl w:val="2"/>
    </w:pPr>
    <w:rPr>
      <w:rFonts w:eastAsia="Times New Roman"/>
      <w:b/>
      <w:bCs/>
      <w:bdr w:val="none" w:sz="0" w:space="0" w:color="auto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igadintestazione">
    <w:name w:val="Riga d'intestazione"/>
    <w:pPr>
      <w:tabs>
        <w:tab w:val="center" w:pos="4819"/>
        <w:tab w:val="right" w:pos="9638"/>
      </w:tabs>
      <w:suppressAutoHyphens/>
    </w:pPr>
    <w:rPr>
      <w:rFonts w:cs="Arial Unicode MS"/>
      <w:color w:val="0000FF"/>
      <w:u w:color="0000FF"/>
    </w:rPr>
  </w:style>
  <w:style w:type="paragraph" w:customStyle="1" w:styleId="Predefinito">
    <w:name w:val="Predefinito"/>
    <w:pPr>
      <w:suppressAutoHyphens/>
    </w:pPr>
    <w:rPr>
      <w:rFonts w:cs="Arial Unicode MS"/>
      <w:color w:val="0000FF"/>
      <w:u w:color="0000FF"/>
    </w:rPr>
  </w:style>
  <w:style w:type="paragraph" w:styleId="Header">
    <w:name w:val="header"/>
    <w:basedOn w:val="Normal"/>
    <w:link w:val="HeaderChar"/>
    <w:unhideWhenUsed/>
    <w:rsid w:val="009D1DC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9D1DC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D1DC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DC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DD"/>
    <w:rPr>
      <w:rFonts w:ascii="Segoe UI" w:hAnsi="Segoe UI" w:cs="Segoe UI"/>
      <w:sz w:val="18"/>
      <w:szCs w:val="18"/>
      <w:lang w:val="en-US" w:eastAsia="en-US"/>
    </w:rPr>
  </w:style>
  <w:style w:type="character" w:styleId="Strong">
    <w:name w:val="Strong"/>
    <w:basedOn w:val="DefaultParagraphFont"/>
    <w:uiPriority w:val="22"/>
    <w:qFormat/>
    <w:rsid w:val="00E65DB9"/>
    <w:rPr>
      <w:b/>
      <w:bCs/>
    </w:rPr>
  </w:style>
  <w:style w:type="paragraph" w:customStyle="1" w:styleId="Default">
    <w:name w:val="Default"/>
    <w:rsid w:val="00E65D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65DB9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E65DB9"/>
    <w:rPr>
      <w:rFonts w:cs="Futura LT Book"/>
      <w:color w:val="000000"/>
      <w:sz w:val="23"/>
      <w:szCs w:val="23"/>
    </w:rPr>
  </w:style>
  <w:style w:type="paragraph" w:styleId="PlainText">
    <w:name w:val="Plain Text"/>
    <w:basedOn w:val="Normal"/>
    <w:link w:val="PlainTextChar"/>
    <w:uiPriority w:val="99"/>
    <w:unhideWhenUsed/>
    <w:rsid w:val="00FC40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sz w:val="20"/>
      <w:szCs w:val="20"/>
      <w:bdr w:val="none" w:sz="0" w:space="0" w:color="auto"/>
      <w:lang w:val="x-none" w:eastAsia="it-IT"/>
    </w:rPr>
  </w:style>
  <w:style w:type="character" w:customStyle="1" w:styleId="PlainTextChar">
    <w:name w:val="Plain Text Char"/>
    <w:basedOn w:val="DefaultParagraphFont"/>
    <w:link w:val="PlainText"/>
    <w:uiPriority w:val="99"/>
    <w:rsid w:val="00FC40B9"/>
    <w:rPr>
      <w:rFonts w:ascii="Courier New" w:eastAsia="Times New Roman" w:hAnsi="Courier New"/>
      <w:bdr w:val="none" w:sz="0" w:space="0" w:color="auto"/>
      <w:lang w:val="x-none"/>
    </w:rPr>
  </w:style>
  <w:style w:type="character" w:customStyle="1" w:styleId="Heading3Char">
    <w:name w:val="Heading 3 Char"/>
    <w:basedOn w:val="DefaultParagraphFont"/>
    <w:link w:val="Heading3"/>
    <w:rsid w:val="00287ECC"/>
    <w:rPr>
      <w:rFonts w:eastAsia="Times New Roman"/>
      <w:b/>
      <w:bCs/>
      <w:sz w:val="24"/>
      <w:szCs w:val="24"/>
      <w:bdr w:val="none" w:sz="0" w:space="0" w:color="auto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EE6C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E6C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xmsonormal">
    <w:name w:val="x_msonormal"/>
    <w:basedOn w:val="Normal"/>
    <w:rsid w:val="00EE6C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EE6C09"/>
    <w:rPr>
      <w:i/>
      <w:iCs/>
    </w:rPr>
  </w:style>
  <w:style w:type="paragraph" w:customStyle="1" w:styleId="m-8266025141534047943m-1133230076475044012m-6456088608558160947m-7572107527828444171m-1599516506447669920m2995378993786710926m7664985020910680411m7996511919296913265gmail-msolistparagraph">
    <w:name w:val="m_-8266025141534047943m_-1133230076475044012m_-6456088608558160947m_-7572107527828444171m_-1599516506447669920m_2995378993786710926m_7664985020910680411m_7996511919296913265gmail-msolistparagraph"/>
    <w:basedOn w:val="Normal"/>
    <w:rsid w:val="00C568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bdr w:val="none" w:sz="0" w:space="0" w:color="auto"/>
      <w:lang w:val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FC09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0965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67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bdr w:val="none" w:sz="0" w:space="0" w:color="auto"/>
    </w:rPr>
  </w:style>
  <w:style w:type="paragraph" w:customStyle="1" w:styleId="xmprfxmsonormal">
    <w:name w:val="xmprfx_msonormal"/>
    <w:basedOn w:val="Normal"/>
    <w:rsid w:val="006548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3B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beginningtext">
    <w:name w:val="beginning_text"/>
    <w:basedOn w:val="DefaultParagraphFont"/>
    <w:rsid w:val="00223B52"/>
  </w:style>
  <w:style w:type="character" w:customStyle="1" w:styleId="underline--magical">
    <w:name w:val="underline--magical"/>
    <w:basedOn w:val="DefaultParagraphFont"/>
    <w:rsid w:val="00223B52"/>
  </w:style>
  <w:style w:type="character" w:customStyle="1" w:styleId="endingtext">
    <w:name w:val="ending_text"/>
    <w:basedOn w:val="DefaultParagraphFont"/>
    <w:rsid w:val="0022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4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iannarilli@vitaletti-academy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735D9-5C47-42F4-B8FD-B5E18A6B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ELAHE</dc:creator>
  <cp:lastModifiedBy>elaheshirzad66@yahoo.com</cp:lastModifiedBy>
  <cp:revision>2</cp:revision>
  <cp:lastPrinted>2023-05-23T12:06:00Z</cp:lastPrinted>
  <dcterms:created xsi:type="dcterms:W3CDTF">2024-05-27T07:56:00Z</dcterms:created>
  <dcterms:modified xsi:type="dcterms:W3CDTF">2024-05-27T07:56:00Z</dcterms:modified>
</cp:coreProperties>
</file>