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15B8A" w14:textId="77777777" w:rsidR="00307AB6" w:rsidRDefault="00307AB6" w:rsidP="5C295F9A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lang w:val="en-GB"/>
        </w:rPr>
      </w:pPr>
    </w:p>
    <w:p w14:paraId="2D482A9A" w14:textId="50B388D1" w:rsidR="00BB77BE" w:rsidRPr="00BB77BE" w:rsidRDefault="00BB77BE" w:rsidP="00BB77BE">
      <w:pPr>
        <w:spacing w:after="0" w:line="276" w:lineRule="auto"/>
        <w:jc w:val="center"/>
        <w:rPr>
          <w:rFonts w:ascii="Calibri" w:eastAsia="Calibri" w:hAnsi="Calibri" w:cs="Calibri"/>
          <w:b/>
          <w:bCs/>
          <w:color w:val="001F60"/>
          <w:sz w:val="32"/>
          <w:szCs w:val="32"/>
          <w:lang w:val="it-IT"/>
        </w:rPr>
      </w:pPr>
      <w:r w:rsidRPr="00BB77BE">
        <w:rPr>
          <w:rFonts w:ascii="Calibri" w:eastAsia="Calibri" w:hAnsi="Calibri" w:cs="Calibri"/>
          <w:b/>
          <w:bCs/>
          <w:color w:val="001F60"/>
          <w:sz w:val="32"/>
          <w:szCs w:val="32"/>
          <w:lang w:val="it-IT"/>
        </w:rPr>
        <w:t xml:space="preserve">Haier Europe </w:t>
      </w:r>
      <w:r>
        <w:rPr>
          <w:rFonts w:ascii="Calibri" w:eastAsia="Calibri" w:hAnsi="Calibri" w:cs="Calibri"/>
          <w:b/>
          <w:bCs/>
          <w:color w:val="001F60"/>
          <w:sz w:val="32"/>
          <w:szCs w:val="32"/>
          <w:lang w:val="it-IT"/>
        </w:rPr>
        <w:t>insieme ad</w:t>
      </w:r>
      <w:r w:rsidRPr="00BB77BE">
        <w:rPr>
          <w:rFonts w:ascii="Calibri" w:eastAsia="Calibri" w:hAnsi="Calibri" w:cs="Calibri"/>
          <w:b/>
          <w:bCs/>
          <w:color w:val="001F60"/>
          <w:sz w:val="32"/>
          <w:szCs w:val="32"/>
          <w:lang w:val="it-IT"/>
        </w:rPr>
        <w:t xml:space="preserve"> ESO </w:t>
      </w:r>
      <w:r>
        <w:rPr>
          <w:rFonts w:ascii="Calibri" w:eastAsia="Calibri" w:hAnsi="Calibri" w:cs="Calibri"/>
          <w:b/>
          <w:bCs/>
          <w:color w:val="001F60"/>
          <w:sz w:val="32"/>
          <w:szCs w:val="32"/>
          <w:lang w:val="it-IT"/>
        </w:rPr>
        <w:t>promuove</w:t>
      </w:r>
      <w:r w:rsidRPr="00BB77BE">
        <w:rPr>
          <w:rFonts w:ascii="Calibri" w:eastAsia="Calibri" w:hAnsi="Calibri" w:cs="Calibri"/>
          <w:b/>
          <w:bCs/>
          <w:color w:val="001F60"/>
          <w:sz w:val="32"/>
          <w:szCs w:val="32"/>
          <w:lang w:val="it-IT"/>
        </w:rPr>
        <w:t xml:space="preserve"> l</w:t>
      </w:r>
      <w:r>
        <w:rPr>
          <w:rFonts w:ascii="Calibri" w:eastAsia="Calibri" w:hAnsi="Calibri" w:cs="Calibri"/>
          <w:b/>
          <w:bCs/>
          <w:color w:val="001F60"/>
          <w:sz w:val="32"/>
          <w:szCs w:val="32"/>
          <w:lang w:val="it-IT"/>
        </w:rPr>
        <w:t>’</w:t>
      </w:r>
      <w:r w:rsidRPr="00BB77BE">
        <w:rPr>
          <w:rFonts w:ascii="Calibri" w:eastAsia="Calibri" w:hAnsi="Calibri" w:cs="Calibri"/>
          <w:b/>
          <w:bCs/>
          <w:color w:val="001F60"/>
          <w:sz w:val="32"/>
          <w:szCs w:val="32"/>
          <w:lang w:val="it-IT"/>
        </w:rPr>
        <w:t xml:space="preserve">economia circolare </w:t>
      </w:r>
    </w:p>
    <w:p w14:paraId="3B00CBEF" w14:textId="14EB0E45" w:rsidR="00BB77BE" w:rsidRPr="00BB77BE" w:rsidRDefault="00BB77BE" w:rsidP="00BB77BE">
      <w:pPr>
        <w:spacing w:after="0" w:line="276" w:lineRule="auto"/>
        <w:jc w:val="center"/>
        <w:rPr>
          <w:rFonts w:ascii="Calibri" w:eastAsia="Calibri" w:hAnsi="Calibri" w:cs="Calibri"/>
          <w:b/>
          <w:bCs/>
          <w:color w:val="001F60"/>
          <w:sz w:val="32"/>
          <w:szCs w:val="32"/>
          <w:lang w:val="it-IT"/>
        </w:rPr>
      </w:pPr>
      <w:r>
        <w:rPr>
          <w:rFonts w:ascii="Calibri" w:eastAsia="Calibri" w:hAnsi="Calibri" w:cs="Calibri"/>
          <w:b/>
          <w:bCs/>
          <w:color w:val="001F60"/>
          <w:sz w:val="32"/>
          <w:szCs w:val="32"/>
          <w:lang w:val="it-IT"/>
        </w:rPr>
        <w:t>grazie al</w:t>
      </w:r>
      <w:r w:rsidRPr="00BB77BE">
        <w:rPr>
          <w:rFonts w:ascii="Calibri" w:eastAsia="Calibri" w:hAnsi="Calibri" w:cs="Calibri"/>
          <w:b/>
          <w:bCs/>
          <w:color w:val="001F60"/>
          <w:sz w:val="32"/>
          <w:szCs w:val="32"/>
          <w:lang w:val="it-IT"/>
        </w:rPr>
        <w:t xml:space="preserve"> riciclo di scarpe sportive e palline da tennis</w:t>
      </w:r>
    </w:p>
    <w:p w14:paraId="780FF8E5" w14:textId="1D25A0A2" w:rsidR="5C295F9A" w:rsidRPr="00BB77BE" w:rsidRDefault="5C295F9A" w:rsidP="5C295F9A">
      <w:pPr>
        <w:spacing w:after="0" w:line="276" w:lineRule="auto"/>
        <w:jc w:val="center"/>
        <w:rPr>
          <w:rFonts w:ascii="Times New Roman" w:eastAsia="Times New Roman" w:hAnsi="Times New Roman" w:cs="Times New Roman"/>
          <w:lang w:val="it-IT"/>
        </w:rPr>
      </w:pPr>
    </w:p>
    <w:p w14:paraId="344F0605" w14:textId="77777777" w:rsidR="00C772A9" w:rsidRPr="00BB77BE" w:rsidRDefault="00C772A9" w:rsidP="5C295F9A">
      <w:pPr>
        <w:spacing w:after="0" w:line="276" w:lineRule="auto"/>
        <w:jc w:val="center"/>
        <w:rPr>
          <w:rFonts w:ascii="Times New Roman" w:eastAsia="Times New Roman" w:hAnsi="Times New Roman" w:cs="Times New Roman"/>
          <w:lang w:val="it-IT"/>
        </w:rPr>
      </w:pPr>
    </w:p>
    <w:p w14:paraId="311CA183" w14:textId="121C3BB8" w:rsidR="00BB77BE" w:rsidRDefault="23C1CADF" w:rsidP="5C295F9A">
      <w:pPr>
        <w:spacing w:line="257" w:lineRule="auto"/>
        <w:jc w:val="both"/>
        <w:rPr>
          <w:sz w:val="20"/>
          <w:szCs w:val="20"/>
          <w:lang w:val="it-IT"/>
        </w:rPr>
      </w:pPr>
      <w:r w:rsidRPr="21900365">
        <w:rPr>
          <w:b/>
          <w:bCs/>
          <w:sz w:val="20"/>
          <w:szCs w:val="20"/>
          <w:lang w:val="it-IT"/>
        </w:rPr>
        <w:t xml:space="preserve">Milan, </w:t>
      </w:r>
      <w:r w:rsidR="00BB77BE" w:rsidRPr="21900365">
        <w:rPr>
          <w:b/>
          <w:bCs/>
          <w:sz w:val="20"/>
          <w:szCs w:val="20"/>
          <w:lang w:val="it-IT"/>
        </w:rPr>
        <w:t>5 giugno 2024</w:t>
      </w:r>
      <w:r w:rsidRPr="21900365">
        <w:rPr>
          <w:sz w:val="20"/>
          <w:szCs w:val="20"/>
          <w:lang w:val="it-IT"/>
        </w:rPr>
        <w:t xml:space="preserve"> – </w:t>
      </w:r>
      <w:r w:rsidR="2AACF601" w:rsidRPr="21900365">
        <w:rPr>
          <w:sz w:val="20"/>
          <w:szCs w:val="20"/>
          <w:lang w:val="it-IT"/>
        </w:rPr>
        <w:t xml:space="preserve">In occasione della Giornata Mondiale dell’Ambiente, </w:t>
      </w:r>
      <w:r w:rsidR="00BB77BE" w:rsidRPr="21900365">
        <w:rPr>
          <w:b/>
          <w:bCs/>
          <w:sz w:val="20"/>
          <w:szCs w:val="20"/>
          <w:lang w:val="it-IT"/>
        </w:rPr>
        <w:t>Haier Europe</w:t>
      </w:r>
      <w:r w:rsidR="00BB77BE" w:rsidRPr="21900365">
        <w:rPr>
          <w:sz w:val="20"/>
          <w:szCs w:val="20"/>
          <w:lang w:val="it-IT"/>
        </w:rPr>
        <w:t xml:space="preserve"> aderisce ai progetti </w:t>
      </w:r>
      <w:r w:rsidR="00BB77BE" w:rsidRPr="21900365">
        <w:rPr>
          <w:b/>
          <w:bCs/>
          <w:sz w:val="20"/>
          <w:szCs w:val="20"/>
          <w:lang w:val="it-IT"/>
        </w:rPr>
        <w:t xml:space="preserve">esosport </w:t>
      </w:r>
      <w:proofErr w:type="spellStart"/>
      <w:r w:rsidR="00BB77BE" w:rsidRPr="21900365">
        <w:rPr>
          <w:b/>
          <w:bCs/>
          <w:sz w:val="20"/>
          <w:szCs w:val="20"/>
          <w:lang w:val="it-IT"/>
        </w:rPr>
        <w:t>run</w:t>
      </w:r>
      <w:proofErr w:type="spellEnd"/>
      <w:r w:rsidR="00BB77BE" w:rsidRPr="21900365">
        <w:rPr>
          <w:sz w:val="20"/>
          <w:szCs w:val="20"/>
          <w:lang w:val="it-IT"/>
        </w:rPr>
        <w:t xml:space="preserve"> ed </w:t>
      </w:r>
      <w:r w:rsidR="00BB77BE" w:rsidRPr="21900365">
        <w:rPr>
          <w:b/>
          <w:bCs/>
          <w:sz w:val="20"/>
          <w:szCs w:val="20"/>
          <w:lang w:val="it-IT"/>
        </w:rPr>
        <w:t xml:space="preserve">esosport </w:t>
      </w:r>
      <w:proofErr w:type="spellStart"/>
      <w:r w:rsidR="00BB77BE" w:rsidRPr="21900365">
        <w:rPr>
          <w:b/>
          <w:bCs/>
          <w:sz w:val="20"/>
          <w:szCs w:val="20"/>
          <w:lang w:val="it-IT"/>
        </w:rPr>
        <w:t>balls</w:t>
      </w:r>
      <w:proofErr w:type="spellEnd"/>
      <w:r w:rsidR="00BB77BE" w:rsidRPr="21900365">
        <w:rPr>
          <w:sz w:val="20"/>
          <w:szCs w:val="20"/>
          <w:lang w:val="it-IT"/>
        </w:rPr>
        <w:t xml:space="preserve"> – entrambi promossi da </w:t>
      </w:r>
      <w:r w:rsidR="00BB77BE" w:rsidRPr="21900365">
        <w:rPr>
          <w:b/>
          <w:bCs/>
          <w:sz w:val="20"/>
          <w:szCs w:val="20"/>
          <w:lang w:val="it-IT"/>
        </w:rPr>
        <w:t>ESO</w:t>
      </w:r>
      <w:r w:rsidR="00BB77BE" w:rsidRPr="21900365">
        <w:rPr>
          <w:sz w:val="20"/>
          <w:szCs w:val="20"/>
          <w:lang w:val="it-IT"/>
        </w:rPr>
        <w:t xml:space="preserve">, </w:t>
      </w:r>
      <w:proofErr w:type="spellStart"/>
      <w:r w:rsidR="00BB77BE" w:rsidRPr="21900365">
        <w:rPr>
          <w:sz w:val="20"/>
          <w:szCs w:val="20"/>
          <w:lang w:val="it-IT"/>
        </w:rPr>
        <w:t>Ecological</w:t>
      </w:r>
      <w:proofErr w:type="spellEnd"/>
      <w:r w:rsidR="00BB77BE" w:rsidRPr="21900365">
        <w:rPr>
          <w:sz w:val="20"/>
          <w:szCs w:val="20"/>
          <w:lang w:val="it-IT"/>
        </w:rPr>
        <w:t xml:space="preserve"> Services Outsourcing, una Società Benefit che opera nel settore della gestione dei rifiuti – per incoraggiare e sostenere l’economia circolare e la cultura del riciclo e del riuso.</w:t>
      </w:r>
    </w:p>
    <w:p w14:paraId="7F7D6641" w14:textId="5657C253" w:rsidR="00BB77BE" w:rsidRDefault="00BB77BE" w:rsidP="00BB77BE">
      <w:pPr>
        <w:spacing w:line="257" w:lineRule="auto"/>
        <w:jc w:val="both"/>
        <w:rPr>
          <w:sz w:val="20"/>
          <w:szCs w:val="20"/>
          <w:lang w:val="it-IT"/>
        </w:rPr>
      </w:pPr>
      <w:r w:rsidRPr="00BB77BE">
        <w:rPr>
          <w:sz w:val="20"/>
          <w:szCs w:val="20"/>
          <w:lang w:val="it-IT"/>
        </w:rPr>
        <w:t xml:space="preserve">Esosport </w:t>
      </w:r>
      <w:proofErr w:type="spellStart"/>
      <w:r w:rsidRPr="00BB77BE">
        <w:rPr>
          <w:sz w:val="20"/>
          <w:szCs w:val="20"/>
          <w:lang w:val="it-IT"/>
        </w:rPr>
        <w:t>run</w:t>
      </w:r>
      <w:proofErr w:type="spellEnd"/>
      <w:r w:rsidRPr="00BB77BE">
        <w:rPr>
          <w:sz w:val="20"/>
          <w:szCs w:val="20"/>
          <w:lang w:val="it-IT"/>
        </w:rPr>
        <w:t xml:space="preserve"> è un progetto </w:t>
      </w:r>
      <w:r>
        <w:rPr>
          <w:sz w:val="20"/>
          <w:szCs w:val="20"/>
          <w:lang w:val="it-IT"/>
        </w:rPr>
        <w:t>che promuove la sostenibilità ambientale,</w:t>
      </w:r>
      <w:r w:rsidRPr="00BB77BE">
        <w:rPr>
          <w:sz w:val="20"/>
          <w:szCs w:val="20"/>
          <w:lang w:val="it-IT"/>
        </w:rPr>
        <w:t xml:space="preserve"> sviluppato intorno al corretto smaltimento di </w:t>
      </w:r>
      <w:r w:rsidRPr="00BB77BE">
        <w:rPr>
          <w:b/>
          <w:bCs/>
          <w:sz w:val="20"/>
          <w:szCs w:val="20"/>
          <w:lang w:val="it-IT"/>
        </w:rPr>
        <w:t>scarpe sportive</w:t>
      </w:r>
      <w:r w:rsidRPr="00BB77BE">
        <w:rPr>
          <w:sz w:val="20"/>
          <w:szCs w:val="20"/>
          <w:lang w:val="it-IT"/>
        </w:rPr>
        <w:t xml:space="preserve"> vecchie, usurate e non più utilizzabili, che </w:t>
      </w:r>
      <w:r>
        <w:rPr>
          <w:sz w:val="20"/>
          <w:szCs w:val="20"/>
          <w:lang w:val="it-IT"/>
        </w:rPr>
        <w:t>tuttavia</w:t>
      </w:r>
      <w:r w:rsidRPr="00BB77BE">
        <w:rPr>
          <w:sz w:val="20"/>
          <w:szCs w:val="20"/>
          <w:lang w:val="it-IT"/>
        </w:rPr>
        <w:t xml:space="preserve"> costituiscono materia prima seconda che può essere utilizzata per nuove iniziative. Un processo separa la suola dalla tomaia, generando </w:t>
      </w:r>
      <w:r w:rsidRPr="00BB77BE">
        <w:rPr>
          <w:b/>
          <w:bCs/>
          <w:sz w:val="20"/>
          <w:szCs w:val="20"/>
          <w:lang w:val="it-IT"/>
        </w:rPr>
        <w:t>risorse</w:t>
      </w:r>
      <w:r w:rsidRPr="00BB77BE">
        <w:rPr>
          <w:sz w:val="20"/>
          <w:szCs w:val="20"/>
          <w:lang w:val="it-IT"/>
        </w:rPr>
        <w:t xml:space="preserve"> che ESO dona gratuitamente alle amministrazioni pubbliche per la realizzazione in tutta Italia di parchi giochi per bambini e piste di atletica. Anche le </w:t>
      </w:r>
      <w:r w:rsidRPr="00BB77BE">
        <w:rPr>
          <w:b/>
          <w:bCs/>
          <w:sz w:val="20"/>
          <w:szCs w:val="20"/>
          <w:lang w:val="it-IT"/>
        </w:rPr>
        <w:t>vecchie palline da tennis</w:t>
      </w:r>
      <w:r w:rsidRPr="00BB77BE">
        <w:rPr>
          <w:sz w:val="20"/>
          <w:szCs w:val="20"/>
          <w:lang w:val="it-IT"/>
        </w:rPr>
        <w:t xml:space="preserve"> possono essere riciclate e trasformate in nuove materie prime.</w:t>
      </w:r>
    </w:p>
    <w:p w14:paraId="4F12FF04" w14:textId="1AA40C98" w:rsidR="00BB77BE" w:rsidRDefault="00BB77BE" w:rsidP="00BB77BE">
      <w:pPr>
        <w:spacing w:line="257" w:lineRule="auto"/>
        <w:jc w:val="both"/>
        <w:rPr>
          <w:sz w:val="20"/>
          <w:szCs w:val="20"/>
          <w:lang w:val="it-IT"/>
        </w:rPr>
      </w:pPr>
      <w:r w:rsidRPr="00BB77BE">
        <w:rPr>
          <w:sz w:val="20"/>
          <w:szCs w:val="20"/>
          <w:lang w:val="it-IT"/>
        </w:rPr>
        <w:t xml:space="preserve">Haier Europe </w:t>
      </w:r>
      <w:r>
        <w:rPr>
          <w:sz w:val="20"/>
          <w:szCs w:val="20"/>
          <w:lang w:val="it-IT"/>
        </w:rPr>
        <w:t>ha in programma di installare</w:t>
      </w:r>
      <w:r w:rsidRPr="00BB77BE">
        <w:rPr>
          <w:sz w:val="20"/>
          <w:szCs w:val="20"/>
          <w:lang w:val="it-IT"/>
        </w:rPr>
        <w:t xml:space="preserve"> contenitori ESObox </w:t>
      </w:r>
      <w:proofErr w:type="spellStart"/>
      <w:r w:rsidRPr="00BB77BE">
        <w:rPr>
          <w:sz w:val="20"/>
          <w:szCs w:val="20"/>
          <w:lang w:val="it-IT"/>
        </w:rPr>
        <w:t>run</w:t>
      </w:r>
      <w:proofErr w:type="spellEnd"/>
      <w:r w:rsidRPr="00BB77BE">
        <w:rPr>
          <w:sz w:val="20"/>
          <w:szCs w:val="20"/>
          <w:lang w:val="it-IT"/>
        </w:rPr>
        <w:t xml:space="preserve"> e</w:t>
      </w:r>
      <w:r>
        <w:rPr>
          <w:sz w:val="20"/>
          <w:szCs w:val="20"/>
          <w:lang w:val="it-IT"/>
        </w:rPr>
        <w:t>d</w:t>
      </w:r>
      <w:r w:rsidRPr="00BB77BE">
        <w:rPr>
          <w:sz w:val="20"/>
          <w:szCs w:val="20"/>
          <w:lang w:val="it-IT"/>
        </w:rPr>
        <w:t xml:space="preserve"> ESObox </w:t>
      </w:r>
      <w:proofErr w:type="spellStart"/>
      <w:r w:rsidRPr="00BB77BE">
        <w:rPr>
          <w:sz w:val="20"/>
          <w:szCs w:val="20"/>
          <w:lang w:val="it-IT"/>
        </w:rPr>
        <w:t>balls</w:t>
      </w:r>
      <w:proofErr w:type="spellEnd"/>
      <w:r w:rsidRPr="00BB77BE">
        <w:rPr>
          <w:sz w:val="20"/>
          <w:szCs w:val="20"/>
          <w:lang w:val="it-IT"/>
        </w:rPr>
        <w:t xml:space="preserve"> nei suoi uffici di </w:t>
      </w:r>
      <w:r w:rsidRPr="00BB77BE">
        <w:rPr>
          <w:b/>
          <w:bCs/>
          <w:sz w:val="20"/>
          <w:szCs w:val="20"/>
          <w:lang w:val="it-IT"/>
        </w:rPr>
        <w:t>Vimercate</w:t>
      </w:r>
      <w:r w:rsidRPr="00BB77BE">
        <w:rPr>
          <w:sz w:val="20"/>
          <w:szCs w:val="20"/>
          <w:lang w:val="it-IT"/>
        </w:rPr>
        <w:t xml:space="preserve"> e </w:t>
      </w:r>
      <w:r w:rsidRPr="00BB77BE">
        <w:rPr>
          <w:b/>
          <w:bCs/>
          <w:sz w:val="20"/>
          <w:szCs w:val="20"/>
          <w:lang w:val="it-IT"/>
        </w:rPr>
        <w:t>Brugherio</w:t>
      </w:r>
      <w:r w:rsidRPr="00BB77BE">
        <w:rPr>
          <w:sz w:val="20"/>
          <w:szCs w:val="20"/>
          <w:lang w:val="it-IT"/>
        </w:rPr>
        <w:t xml:space="preserve"> per raccogliere le vecchie scarpe sportive e le palline da tennis dei dipendenti. Scarpe e palline da tennis diventeranno così nuovi </w:t>
      </w:r>
      <w:r>
        <w:rPr>
          <w:sz w:val="20"/>
          <w:szCs w:val="20"/>
          <w:lang w:val="it-IT"/>
        </w:rPr>
        <w:t>parchi giochi</w:t>
      </w:r>
      <w:r w:rsidRPr="00BB77BE">
        <w:rPr>
          <w:sz w:val="20"/>
          <w:szCs w:val="20"/>
          <w:lang w:val="it-IT"/>
        </w:rPr>
        <w:t xml:space="preserve"> per bambini e piste </w:t>
      </w:r>
      <w:r>
        <w:rPr>
          <w:sz w:val="20"/>
          <w:szCs w:val="20"/>
          <w:lang w:val="it-IT"/>
        </w:rPr>
        <w:t>di atletica per sportivi.</w:t>
      </w:r>
    </w:p>
    <w:p w14:paraId="512BA412" w14:textId="4171445F" w:rsidR="00BB77BE" w:rsidRDefault="009176E8" w:rsidP="00BB77BE">
      <w:pPr>
        <w:spacing w:line="257" w:lineRule="auto"/>
        <w:jc w:val="both"/>
        <w:rPr>
          <w:sz w:val="20"/>
          <w:szCs w:val="20"/>
          <w:lang w:val="it-IT"/>
        </w:rPr>
      </w:pPr>
      <w:r w:rsidRPr="009176E8">
        <w:rPr>
          <w:sz w:val="20"/>
          <w:szCs w:val="20"/>
          <w:lang w:val="it-IT"/>
        </w:rPr>
        <w:t xml:space="preserve">Il lancio di questo nuovo progetto </w:t>
      </w:r>
      <w:r>
        <w:rPr>
          <w:sz w:val="20"/>
          <w:szCs w:val="20"/>
          <w:lang w:val="it-IT"/>
        </w:rPr>
        <w:t>da parte di</w:t>
      </w:r>
      <w:r w:rsidRPr="009176E8">
        <w:rPr>
          <w:sz w:val="20"/>
          <w:szCs w:val="20"/>
          <w:lang w:val="it-IT"/>
        </w:rPr>
        <w:t xml:space="preserve"> Haier Europe rafforza </w:t>
      </w:r>
      <w:r w:rsidRPr="009176E8">
        <w:rPr>
          <w:b/>
          <w:bCs/>
          <w:sz w:val="20"/>
          <w:szCs w:val="20"/>
          <w:lang w:val="it-IT"/>
        </w:rPr>
        <w:t>il legame che l’azienda ha con il tennis</w:t>
      </w:r>
      <w:r w:rsidRPr="009176E8">
        <w:rPr>
          <w:sz w:val="20"/>
          <w:szCs w:val="20"/>
          <w:lang w:val="it-IT"/>
        </w:rPr>
        <w:t xml:space="preserve">, </w:t>
      </w:r>
      <w:r>
        <w:rPr>
          <w:sz w:val="20"/>
          <w:szCs w:val="20"/>
          <w:lang w:val="it-IT"/>
        </w:rPr>
        <w:t>visto che</w:t>
      </w:r>
      <w:r w:rsidRPr="009176E8">
        <w:rPr>
          <w:sz w:val="20"/>
          <w:szCs w:val="20"/>
          <w:lang w:val="it-IT"/>
        </w:rPr>
        <w:t xml:space="preserve"> Haier </w:t>
      </w:r>
      <w:r>
        <w:rPr>
          <w:sz w:val="20"/>
          <w:szCs w:val="20"/>
          <w:lang w:val="it-IT"/>
        </w:rPr>
        <w:t xml:space="preserve">è </w:t>
      </w:r>
      <w:r w:rsidRPr="009176E8">
        <w:rPr>
          <w:sz w:val="20"/>
          <w:szCs w:val="20"/>
          <w:lang w:val="it-IT"/>
        </w:rPr>
        <w:t>Official Home Appliances Partner e Gold Partner dell</w:t>
      </w:r>
      <w:r>
        <w:rPr>
          <w:sz w:val="20"/>
          <w:szCs w:val="20"/>
          <w:lang w:val="it-IT"/>
        </w:rPr>
        <w:t>’</w:t>
      </w:r>
      <w:r w:rsidRPr="009176E8">
        <w:rPr>
          <w:sz w:val="20"/>
          <w:szCs w:val="20"/>
          <w:lang w:val="it-IT"/>
        </w:rPr>
        <w:t xml:space="preserve">ATP Tour. Haier </w:t>
      </w:r>
      <w:r>
        <w:rPr>
          <w:sz w:val="20"/>
          <w:szCs w:val="20"/>
          <w:lang w:val="it-IT"/>
        </w:rPr>
        <w:t xml:space="preserve">non </w:t>
      </w:r>
      <w:r w:rsidRPr="009176E8">
        <w:rPr>
          <w:sz w:val="20"/>
          <w:szCs w:val="20"/>
          <w:lang w:val="it-IT"/>
        </w:rPr>
        <w:t xml:space="preserve">è </w:t>
      </w:r>
      <w:r>
        <w:rPr>
          <w:sz w:val="20"/>
          <w:szCs w:val="20"/>
          <w:lang w:val="it-IT"/>
        </w:rPr>
        <w:t xml:space="preserve">solamente </w:t>
      </w:r>
      <w:r w:rsidRPr="009176E8">
        <w:rPr>
          <w:sz w:val="20"/>
          <w:szCs w:val="20"/>
          <w:lang w:val="it-IT"/>
        </w:rPr>
        <w:t>un pioniere nel campo della connettività e dell</w:t>
      </w:r>
      <w:r>
        <w:rPr>
          <w:sz w:val="20"/>
          <w:szCs w:val="20"/>
          <w:lang w:val="it-IT"/>
        </w:rPr>
        <w:t>’</w:t>
      </w:r>
      <w:r w:rsidRPr="009176E8">
        <w:rPr>
          <w:sz w:val="20"/>
          <w:szCs w:val="20"/>
          <w:lang w:val="it-IT"/>
        </w:rPr>
        <w:t xml:space="preserve">innovazione, ora il legame </w:t>
      </w:r>
      <w:r>
        <w:rPr>
          <w:sz w:val="20"/>
          <w:szCs w:val="20"/>
          <w:lang w:val="it-IT"/>
        </w:rPr>
        <w:t>tra l’azienda e</w:t>
      </w:r>
      <w:r w:rsidRPr="009176E8">
        <w:rPr>
          <w:sz w:val="20"/>
          <w:szCs w:val="20"/>
          <w:lang w:val="it-IT"/>
        </w:rPr>
        <w:t xml:space="preserve"> il tennis e lo sport contribuirà a sostenere il riutilizzo di vecchi indumenti a favore delle comunità locali</w:t>
      </w:r>
      <w:r>
        <w:rPr>
          <w:sz w:val="20"/>
          <w:szCs w:val="20"/>
          <w:lang w:val="it-IT"/>
        </w:rPr>
        <w:t>,</w:t>
      </w:r>
      <w:r w:rsidRPr="009176E8">
        <w:rPr>
          <w:sz w:val="20"/>
          <w:szCs w:val="20"/>
          <w:lang w:val="it-IT"/>
        </w:rPr>
        <w:t xml:space="preserve"> che potranno </w:t>
      </w:r>
      <w:r>
        <w:rPr>
          <w:sz w:val="20"/>
          <w:szCs w:val="20"/>
          <w:lang w:val="it-IT"/>
        </w:rPr>
        <w:t>trarre beneficio</w:t>
      </w:r>
      <w:r w:rsidRPr="009176E8">
        <w:rPr>
          <w:sz w:val="20"/>
          <w:szCs w:val="20"/>
          <w:lang w:val="it-IT"/>
        </w:rPr>
        <w:t xml:space="preserve"> della presenza di nuovi </w:t>
      </w:r>
      <w:r>
        <w:rPr>
          <w:sz w:val="20"/>
          <w:szCs w:val="20"/>
          <w:lang w:val="it-IT"/>
        </w:rPr>
        <w:t>parchi giochi</w:t>
      </w:r>
      <w:r w:rsidRPr="009176E8">
        <w:rPr>
          <w:sz w:val="20"/>
          <w:szCs w:val="20"/>
          <w:lang w:val="it-IT"/>
        </w:rPr>
        <w:t xml:space="preserve"> e piste di atletica.</w:t>
      </w:r>
    </w:p>
    <w:p w14:paraId="02CE4C5C" w14:textId="51FD6AC7" w:rsidR="009176E8" w:rsidRPr="009176E8" w:rsidRDefault="009176E8" w:rsidP="058A310F">
      <w:pPr>
        <w:spacing w:line="257" w:lineRule="auto"/>
        <w:jc w:val="both"/>
        <w:rPr>
          <w:i/>
          <w:iCs/>
          <w:sz w:val="20"/>
          <w:szCs w:val="20"/>
          <w:lang w:val="it-IT"/>
        </w:rPr>
      </w:pPr>
      <w:r w:rsidRPr="058A310F">
        <w:rPr>
          <w:i/>
          <w:iCs/>
          <w:sz w:val="20"/>
          <w:szCs w:val="20"/>
          <w:lang w:val="it-IT"/>
        </w:rPr>
        <w:t xml:space="preserve">“Il progetto esosport </w:t>
      </w:r>
      <w:proofErr w:type="spellStart"/>
      <w:r w:rsidRPr="058A310F">
        <w:rPr>
          <w:i/>
          <w:iCs/>
          <w:sz w:val="20"/>
          <w:szCs w:val="20"/>
          <w:lang w:val="it-IT"/>
        </w:rPr>
        <w:t>run</w:t>
      </w:r>
      <w:proofErr w:type="spellEnd"/>
      <w:r w:rsidRPr="058A310F">
        <w:rPr>
          <w:i/>
          <w:iCs/>
          <w:sz w:val="20"/>
          <w:szCs w:val="20"/>
          <w:lang w:val="it-IT"/>
        </w:rPr>
        <w:t xml:space="preserve"> è perfettamente in linea con la nostra filosofia ‘Zero </w:t>
      </w:r>
      <w:proofErr w:type="spellStart"/>
      <w:r w:rsidRPr="058A310F">
        <w:rPr>
          <w:i/>
          <w:iCs/>
          <w:sz w:val="20"/>
          <w:szCs w:val="20"/>
          <w:lang w:val="it-IT"/>
        </w:rPr>
        <w:t>Distance</w:t>
      </w:r>
      <w:proofErr w:type="spellEnd"/>
      <w:r w:rsidRPr="058A310F">
        <w:rPr>
          <w:i/>
          <w:iCs/>
          <w:sz w:val="20"/>
          <w:szCs w:val="20"/>
          <w:lang w:val="it-IT"/>
        </w:rPr>
        <w:t>’, che ci spinge a essere sempre più vicin</w:t>
      </w:r>
      <w:r w:rsidR="000E1705" w:rsidRPr="058A310F">
        <w:rPr>
          <w:i/>
          <w:iCs/>
          <w:sz w:val="20"/>
          <w:szCs w:val="20"/>
          <w:lang w:val="it-IT"/>
        </w:rPr>
        <w:t>i</w:t>
      </w:r>
      <w:r w:rsidRPr="058A310F">
        <w:rPr>
          <w:i/>
          <w:iCs/>
          <w:sz w:val="20"/>
          <w:szCs w:val="20"/>
          <w:lang w:val="it-IT"/>
        </w:rPr>
        <w:t xml:space="preserve"> ai consumatori e alle comunità locali” </w:t>
      </w:r>
      <w:r w:rsidRPr="058A310F">
        <w:rPr>
          <w:sz w:val="20"/>
          <w:szCs w:val="20"/>
          <w:lang w:val="it-IT"/>
        </w:rPr>
        <w:t xml:space="preserve">– ha dichiarato </w:t>
      </w:r>
      <w:r w:rsidRPr="058A310F">
        <w:rPr>
          <w:b/>
          <w:bCs/>
          <w:sz w:val="20"/>
          <w:szCs w:val="20"/>
          <w:lang w:val="it-IT"/>
        </w:rPr>
        <w:t xml:space="preserve">Karim Bruneo, Corporate Communication </w:t>
      </w:r>
      <w:r w:rsidR="000E1705" w:rsidRPr="058A310F">
        <w:rPr>
          <w:b/>
          <w:bCs/>
          <w:sz w:val="20"/>
          <w:szCs w:val="20"/>
          <w:lang w:val="it-IT"/>
        </w:rPr>
        <w:t>e</w:t>
      </w:r>
      <w:r w:rsidRPr="058A310F">
        <w:rPr>
          <w:b/>
          <w:bCs/>
          <w:sz w:val="20"/>
          <w:szCs w:val="20"/>
          <w:lang w:val="it-IT"/>
        </w:rPr>
        <w:t xml:space="preserve"> Sustainability Director di Haier Europe</w:t>
      </w:r>
      <w:r w:rsidRPr="058A310F">
        <w:rPr>
          <w:sz w:val="20"/>
          <w:szCs w:val="20"/>
          <w:lang w:val="it-IT"/>
        </w:rPr>
        <w:t>.</w:t>
      </w:r>
      <w:r w:rsidRPr="058A310F">
        <w:rPr>
          <w:i/>
          <w:iCs/>
          <w:sz w:val="20"/>
          <w:szCs w:val="20"/>
          <w:lang w:val="it-IT"/>
        </w:rPr>
        <w:t xml:space="preserve"> “Abbiamo voluto rafforzare il nostro legame con il tennis</w:t>
      </w:r>
      <w:r w:rsidR="000E1705" w:rsidRPr="058A310F">
        <w:rPr>
          <w:i/>
          <w:iCs/>
          <w:sz w:val="20"/>
          <w:szCs w:val="20"/>
          <w:lang w:val="it-IT"/>
        </w:rPr>
        <w:t xml:space="preserve"> offrendo ai </w:t>
      </w:r>
      <w:r w:rsidRPr="058A310F">
        <w:rPr>
          <w:i/>
          <w:iCs/>
          <w:sz w:val="20"/>
          <w:szCs w:val="20"/>
          <w:lang w:val="it-IT"/>
        </w:rPr>
        <w:t xml:space="preserve">nostri </w:t>
      </w:r>
      <w:r w:rsidR="0AF64839" w:rsidRPr="058A310F">
        <w:rPr>
          <w:i/>
          <w:iCs/>
          <w:sz w:val="20"/>
          <w:szCs w:val="20"/>
          <w:lang w:val="it-IT"/>
        </w:rPr>
        <w:t xml:space="preserve">colleghi </w:t>
      </w:r>
      <w:r w:rsidR="000E1705" w:rsidRPr="058A310F">
        <w:rPr>
          <w:i/>
          <w:iCs/>
          <w:sz w:val="20"/>
          <w:szCs w:val="20"/>
          <w:lang w:val="it-IT"/>
        </w:rPr>
        <w:t xml:space="preserve">la possibilità </w:t>
      </w:r>
      <w:r w:rsidRPr="058A310F">
        <w:rPr>
          <w:i/>
          <w:iCs/>
          <w:sz w:val="20"/>
          <w:szCs w:val="20"/>
          <w:lang w:val="it-IT"/>
        </w:rPr>
        <w:t>di dare nuova vita a indumenti</w:t>
      </w:r>
      <w:r w:rsidR="2FEBCBA1" w:rsidRPr="058A310F">
        <w:rPr>
          <w:i/>
          <w:iCs/>
          <w:sz w:val="20"/>
          <w:szCs w:val="20"/>
          <w:lang w:val="it-IT"/>
        </w:rPr>
        <w:t xml:space="preserve">, scarpe </w:t>
      </w:r>
      <w:r w:rsidRPr="058A310F">
        <w:rPr>
          <w:i/>
          <w:iCs/>
          <w:sz w:val="20"/>
          <w:szCs w:val="20"/>
          <w:lang w:val="it-IT"/>
        </w:rPr>
        <w:t>e palline da tennis usurati, che possono rinascere grazie a questa partnership con ESO. La promozione dell</w:t>
      </w:r>
      <w:r w:rsidR="000E1705" w:rsidRPr="058A310F">
        <w:rPr>
          <w:i/>
          <w:iCs/>
          <w:sz w:val="20"/>
          <w:szCs w:val="20"/>
          <w:lang w:val="it-IT"/>
        </w:rPr>
        <w:t>’</w:t>
      </w:r>
      <w:r w:rsidRPr="058A310F">
        <w:rPr>
          <w:i/>
          <w:iCs/>
          <w:sz w:val="20"/>
          <w:szCs w:val="20"/>
          <w:lang w:val="it-IT"/>
        </w:rPr>
        <w:t xml:space="preserve">economia circolare </w:t>
      </w:r>
      <w:r w:rsidR="000E1705" w:rsidRPr="058A310F">
        <w:rPr>
          <w:i/>
          <w:iCs/>
          <w:sz w:val="20"/>
          <w:szCs w:val="20"/>
          <w:lang w:val="it-IT"/>
        </w:rPr>
        <w:t>rientra</w:t>
      </w:r>
      <w:r w:rsidR="07C62F5B" w:rsidRPr="058A310F">
        <w:rPr>
          <w:i/>
          <w:iCs/>
          <w:sz w:val="20"/>
          <w:szCs w:val="20"/>
          <w:lang w:val="it-IT"/>
        </w:rPr>
        <w:t xml:space="preserve"> pienamente</w:t>
      </w:r>
      <w:r w:rsidR="000E1705" w:rsidRPr="058A310F">
        <w:rPr>
          <w:i/>
          <w:iCs/>
          <w:sz w:val="20"/>
          <w:szCs w:val="20"/>
          <w:lang w:val="it-IT"/>
        </w:rPr>
        <w:t xml:space="preserve"> nel</w:t>
      </w:r>
      <w:r w:rsidRPr="058A310F">
        <w:rPr>
          <w:i/>
          <w:iCs/>
          <w:sz w:val="20"/>
          <w:szCs w:val="20"/>
          <w:lang w:val="it-IT"/>
        </w:rPr>
        <w:t>la nostra strategia di</w:t>
      </w:r>
      <w:r w:rsidR="45052B36" w:rsidRPr="058A310F">
        <w:rPr>
          <w:i/>
          <w:iCs/>
          <w:sz w:val="20"/>
          <w:szCs w:val="20"/>
          <w:lang w:val="it-IT"/>
        </w:rPr>
        <w:t xml:space="preserve"> sostenibilità e riduzione dell’impatto ambientale</w:t>
      </w:r>
      <w:r w:rsidRPr="058A310F">
        <w:rPr>
          <w:i/>
          <w:iCs/>
          <w:sz w:val="20"/>
          <w:szCs w:val="20"/>
          <w:lang w:val="it-IT"/>
        </w:rPr>
        <w:t>”.</w:t>
      </w:r>
    </w:p>
    <w:p w14:paraId="2D445CCA" w14:textId="77777777" w:rsidR="001C0133" w:rsidRPr="00F861C6" w:rsidRDefault="001C0133" w:rsidP="5C295F9A">
      <w:pPr>
        <w:spacing w:line="257" w:lineRule="auto"/>
        <w:jc w:val="both"/>
        <w:rPr>
          <w:sz w:val="20"/>
          <w:szCs w:val="20"/>
          <w:lang w:val="it-IT"/>
        </w:rPr>
      </w:pPr>
    </w:p>
    <w:p w14:paraId="315D6CC8" w14:textId="1ADE1EFE" w:rsidR="00BB2210" w:rsidRPr="00F861C6" w:rsidRDefault="0EB63D5C" w:rsidP="00BB2210">
      <w:pPr>
        <w:pStyle w:val="Default"/>
        <w:spacing w:after="160" w:line="257" w:lineRule="auto"/>
        <w:ind w:left="-20" w:right="-20"/>
        <w:jc w:val="both"/>
        <w:rPr>
          <w:rFonts w:eastAsia="Calibri"/>
          <w:b/>
          <w:bCs/>
          <w:color w:val="000000" w:themeColor="text1"/>
          <w:sz w:val="16"/>
          <w:szCs w:val="16"/>
          <w:lang w:val="it-IT"/>
        </w:rPr>
      </w:pPr>
      <w:r w:rsidRPr="00F861C6">
        <w:rPr>
          <w:rFonts w:eastAsia="Calibri"/>
          <w:color w:val="000000" w:themeColor="text1"/>
          <w:sz w:val="14"/>
          <w:szCs w:val="14"/>
          <w:lang w:val="it-IT"/>
        </w:rPr>
        <w:t xml:space="preserve">*************** </w:t>
      </w:r>
      <w:r w:rsidRPr="00F861C6">
        <w:rPr>
          <w:lang w:val="it-IT"/>
        </w:rPr>
        <w:br/>
      </w:r>
      <w:r w:rsidRPr="00F861C6">
        <w:rPr>
          <w:rFonts w:eastAsia="Calibri"/>
          <w:b/>
          <w:bCs/>
          <w:color w:val="000000" w:themeColor="text1"/>
          <w:sz w:val="16"/>
          <w:szCs w:val="16"/>
          <w:lang w:val="it-IT"/>
        </w:rPr>
        <w:t>Haier Europe</w:t>
      </w:r>
    </w:p>
    <w:p w14:paraId="6780466D" w14:textId="764E34D1" w:rsidR="000E1705" w:rsidRPr="0036072E" w:rsidRDefault="000E1705" w:rsidP="0036072E">
      <w:pPr>
        <w:pStyle w:val="Default"/>
        <w:spacing w:after="160" w:line="257" w:lineRule="auto"/>
        <w:ind w:left="-20" w:right="-20"/>
        <w:jc w:val="both"/>
        <w:rPr>
          <w:rFonts w:eastAsia="Calibri"/>
          <w:color w:val="000000" w:themeColor="text1"/>
          <w:sz w:val="16"/>
          <w:szCs w:val="16"/>
          <w:lang w:val="it-IT"/>
        </w:rPr>
      </w:pPr>
      <w:r w:rsidRPr="0036072E">
        <w:rPr>
          <w:rFonts w:eastAsia="Calibri"/>
          <w:color w:val="000000" w:themeColor="text1"/>
          <w:sz w:val="16"/>
          <w:szCs w:val="16"/>
          <w:lang w:val="it-IT"/>
        </w:rPr>
        <w:t xml:space="preserve">Haier Europe è parte di Haier Smart Home, l’azienda n.1 a livello globale nel settore degli elettrodomestici e tra le Global 500 e le </w:t>
      </w:r>
      <w:proofErr w:type="spellStart"/>
      <w:r w:rsidRPr="0036072E">
        <w:rPr>
          <w:rFonts w:eastAsia="Calibri"/>
          <w:color w:val="000000" w:themeColor="text1"/>
          <w:sz w:val="16"/>
          <w:szCs w:val="16"/>
          <w:lang w:val="it-IT"/>
        </w:rPr>
        <w:t>World’s</w:t>
      </w:r>
      <w:proofErr w:type="spellEnd"/>
      <w:r w:rsidRPr="0036072E">
        <w:rPr>
          <w:rFonts w:eastAsia="Calibri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36072E">
        <w:rPr>
          <w:rFonts w:eastAsia="Calibri"/>
          <w:color w:val="000000" w:themeColor="text1"/>
          <w:sz w:val="16"/>
          <w:szCs w:val="16"/>
          <w:lang w:val="it-IT"/>
        </w:rPr>
        <w:t>Most</w:t>
      </w:r>
      <w:proofErr w:type="spellEnd"/>
      <w:r w:rsidRPr="0036072E">
        <w:rPr>
          <w:rFonts w:eastAsia="Calibri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36072E">
        <w:rPr>
          <w:rFonts w:eastAsia="Calibri"/>
          <w:color w:val="000000" w:themeColor="text1"/>
          <w:sz w:val="16"/>
          <w:szCs w:val="16"/>
          <w:lang w:val="it-IT"/>
        </w:rPr>
        <w:t>Admired</w:t>
      </w:r>
      <w:proofErr w:type="spellEnd"/>
      <w:r w:rsidRPr="0036072E">
        <w:rPr>
          <w:rFonts w:eastAsia="Calibri"/>
          <w:color w:val="000000" w:themeColor="text1"/>
          <w:sz w:val="16"/>
          <w:szCs w:val="16"/>
          <w:lang w:val="it-IT"/>
        </w:rPr>
        <w:t xml:space="preserve"> Companies di Fortune. Haier Smart Home ha una rete di 10 centri di Ricerca e Sviluppo, 71 istituti di ricerca, 35 parchi industriali, 143 centri di produzione e una rete di vendita di 230.000 nodi in tutto il mondo.</w:t>
      </w:r>
      <w:r w:rsidRPr="0036072E">
        <w:rPr>
          <w:lang w:val="it-IT"/>
        </w:rPr>
        <w:t xml:space="preserve"> </w:t>
      </w:r>
      <w:r w:rsidRPr="0036072E">
        <w:rPr>
          <w:rFonts w:eastAsia="Calibri"/>
          <w:color w:val="000000" w:themeColor="text1"/>
          <w:sz w:val="16"/>
          <w:szCs w:val="16"/>
          <w:lang w:val="it-IT"/>
        </w:rPr>
        <w:t xml:space="preserve">Siamo l’unico </w:t>
      </w:r>
      <w:r w:rsidR="0036072E" w:rsidRPr="0036072E">
        <w:rPr>
          <w:rFonts w:eastAsia="Calibri"/>
          <w:color w:val="000000" w:themeColor="text1"/>
          <w:sz w:val="16"/>
          <w:szCs w:val="16"/>
          <w:lang w:val="it-IT"/>
        </w:rPr>
        <w:t xml:space="preserve">IoT </w:t>
      </w:r>
      <w:proofErr w:type="spellStart"/>
      <w:r w:rsidR="0036072E" w:rsidRPr="0036072E">
        <w:rPr>
          <w:rFonts w:eastAsia="Calibri"/>
          <w:color w:val="000000" w:themeColor="text1"/>
          <w:sz w:val="16"/>
          <w:szCs w:val="16"/>
          <w:lang w:val="it-IT"/>
        </w:rPr>
        <w:t>Ecosystem</w:t>
      </w:r>
      <w:proofErr w:type="spellEnd"/>
      <w:r w:rsidR="0036072E" w:rsidRPr="0036072E">
        <w:rPr>
          <w:rFonts w:eastAsia="Calibri"/>
          <w:color w:val="000000" w:themeColor="text1"/>
          <w:sz w:val="16"/>
          <w:szCs w:val="16"/>
          <w:lang w:val="it-IT"/>
        </w:rPr>
        <w:t xml:space="preserve"> Brand</w:t>
      </w:r>
      <w:r w:rsidRPr="0036072E">
        <w:rPr>
          <w:rFonts w:eastAsia="Calibri"/>
          <w:color w:val="000000" w:themeColor="text1"/>
          <w:sz w:val="16"/>
          <w:szCs w:val="16"/>
          <w:lang w:val="it-IT"/>
        </w:rPr>
        <w:t xml:space="preserve"> al mondo che si è classificato nella </w:t>
      </w:r>
      <w:proofErr w:type="spellStart"/>
      <w:r w:rsidR="0036072E" w:rsidRPr="0036072E">
        <w:rPr>
          <w:rFonts w:eastAsia="Calibri"/>
          <w:color w:val="000000" w:themeColor="text1"/>
          <w:sz w:val="16"/>
          <w:szCs w:val="16"/>
          <w:lang w:val="it-IT"/>
        </w:rPr>
        <w:t>Kantar</w:t>
      </w:r>
      <w:proofErr w:type="spellEnd"/>
      <w:r w:rsidR="0036072E" w:rsidRPr="0036072E">
        <w:rPr>
          <w:rFonts w:eastAsia="Calibri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36072E" w:rsidRPr="0036072E">
        <w:rPr>
          <w:rFonts w:eastAsia="Calibri"/>
          <w:color w:val="000000" w:themeColor="text1"/>
          <w:sz w:val="16"/>
          <w:szCs w:val="16"/>
          <w:lang w:val="it-IT"/>
        </w:rPr>
        <w:t>BrandZ</w:t>
      </w:r>
      <w:proofErr w:type="spellEnd"/>
      <w:r w:rsidR="0036072E" w:rsidRPr="0036072E">
        <w:rPr>
          <w:rFonts w:eastAsia="Calibri"/>
          <w:color w:val="000000" w:themeColor="text1"/>
          <w:sz w:val="16"/>
          <w:szCs w:val="16"/>
          <w:lang w:val="it-IT"/>
        </w:rPr>
        <w:t xml:space="preserve"> Top 100 </w:t>
      </w:r>
      <w:proofErr w:type="spellStart"/>
      <w:r w:rsidR="0036072E" w:rsidRPr="0036072E">
        <w:rPr>
          <w:rFonts w:eastAsia="Calibri"/>
          <w:color w:val="000000" w:themeColor="text1"/>
          <w:sz w:val="16"/>
          <w:szCs w:val="16"/>
          <w:lang w:val="it-IT"/>
        </w:rPr>
        <w:t>Most</w:t>
      </w:r>
      <w:proofErr w:type="spellEnd"/>
      <w:r w:rsidR="0036072E" w:rsidRPr="0036072E">
        <w:rPr>
          <w:rFonts w:eastAsia="Calibri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36072E" w:rsidRPr="0036072E">
        <w:rPr>
          <w:rFonts w:eastAsia="Calibri"/>
          <w:color w:val="000000" w:themeColor="text1"/>
          <w:sz w:val="16"/>
          <w:szCs w:val="16"/>
          <w:lang w:val="it-IT"/>
        </w:rPr>
        <w:t>Valuable</w:t>
      </w:r>
      <w:proofErr w:type="spellEnd"/>
      <w:r w:rsidR="0036072E" w:rsidRPr="0036072E">
        <w:rPr>
          <w:rFonts w:eastAsia="Calibri"/>
          <w:color w:val="000000" w:themeColor="text1"/>
          <w:sz w:val="16"/>
          <w:szCs w:val="16"/>
          <w:lang w:val="it-IT"/>
        </w:rPr>
        <w:t xml:space="preserve"> Global Brands </w:t>
      </w:r>
      <w:r w:rsidRPr="0036072E">
        <w:rPr>
          <w:rFonts w:eastAsia="Calibri"/>
          <w:color w:val="000000" w:themeColor="text1"/>
          <w:sz w:val="16"/>
          <w:szCs w:val="16"/>
          <w:lang w:val="it-IT"/>
        </w:rPr>
        <w:t xml:space="preserve">per 5 anni consecutivi. Inoltre, secondo </w:t>
      </w:r>
      <w:proofErr w:type="spellStart"/>
      <w:r w:rsidRPr="0036072E">
        <w:rPr>
          <w:rFonts w:eastAsia="Calibri"/>
          <w:color w:val="000000" w:themeColor="text1"/>
          <w:sz w:val="16"/>
          <w:szCs w:val="16"/>
          <w:lang w:val="it-IT"/>
        </w:rPr>
        <w:t>Euromonitor</w:t>
      </w:r>
      <w:proofErr w:type="spellEnd"/>
      <w:r w:rsidRPr="0036072E">
        <w:rPr>
          <w:rFonts w:eastAsia="Calibri"/>
          <w:color w:val="000000" w:themeColor="text1"/>
          <w:sz w:val="16"/>
          <w:szCs w:val="16"/>
          <w:lang w:val="it-IT"/>
        </w:rPr>
        <w:t xml:space="preserve"> International, </w:t>
      </w:r>
      <w:r w:rsidR="0036072E" w:rsidRPr="0036072E">
        <w:rPr>
          <w:rFonts w:eastAsia="Calibri"/>
          <w:color w:val="000000" w:themeColor="text1"/>
          <w:sz w:val="16"/>
          <w:szCs w:val="16"/>
          <w:lang w:val="it-IT"/>
        </w:rPr>
        <w:t xml:space="preserve">ci siamo classificati al primo posto come Global Major Appliances Brand </w:t>
      </w:r>
      <w:r w:rsidRPr="0036072E">
        <w:rPr>
          <w:rFonts w:eastAsia="Calibri"/>
          <w:color w:val="000000" w:themeColor="text1"/>
          <w:sz w:val="16"/>
          <w:szCs w:val="16"/>
          <w:lang w:val="it-IT"/>
        </w:rPr>
        <w:t>per 15 anni consecutivi.</w:t>
      </w:r>
      <w:r w:rsidR="0036072E" w:rsidRPr="0036072E">
        <w:rPr>
          <w:rFonts w:eastAsia="Calibri"/>
          <w:color w:val="000000" w:themeColor="text1"/>
          <w:sz w:val="16"/>
          <w:szCs w:val="16"/>
          <w:lang w:val="it-IT"/>
        </w:rPr>
        <w:t xml:space="preserve"> Nel 2023, abbiamo raggiunto un fatturato di circa 33,6 miliardi di euro. In Europa, con i nostri </w:t>
      </w:r>
      <w:proofErr w:type="gramStart"/>
      <w:r w:rsidR="0036072E" w:rsidRPr="0036072E">
        <w:rPr>
          <w:rFonts w:eastAsia="Calibri"/>
          <w:color w:val="000000" w:themeColor="text1"/>
          <w:sz w:val="16"/>
          <w:szCs w:val="16"/>
          <w:lang w:val="it-IT"/>
        </w:rPr>
        <w:t>brand</w:t>
      </w:r>
      <w:proofErr w:type="gramEnd"/>
      <w:r w:rsidR="0036072E" w:rsidRPr="0036072E">
        <w:rPr>
          <w:rFonts w:eastAsia="Calibri"/>
          <w:color w:val="000000" w:themeColor="text1"/>
          <w:sz w:val="16"/>
          <w:szCs w:val="16"/>
          <w:lang w:val="it-IT"/>
        </w:rPr>
        <w:t xml:space="preserve"> di fascia alta, tra cui Candy, Hoover e Haier, stiamo progettando la nuova era </w:t>
      </w:r>
      <w:r w:rsidR="0036072E">
        <w:rPr>
          <w:rFonts w:eastAsia="Calibri"/>
          <w:color w:val="000000" w:themeColor="text1"/>
          <w:sz w:val="16"/>
          <w:szCs w:val="16"/>
          <w:lang w:val="it-IT"/>
        </w:rPr>
        <w:t>del living</w:t>
      </w:r>
      <w:r w:rsidR="0036072E" w:rsidRPr="0036072E">
        <w:rPr>
          <w:rFonts w:eastAsia="Calibri"/>
          <w:color w:val="000000" w:themeColor="text1"/>
          <w:sz w:val="16"/>
          <w:szCs w:val="16"/>
          <w:lang w:val="it-IT"/>
        </w:rPr>
        <w:t xml:space="preserve"> offrendo le nostre soluzioni</w:t>
      </w:r>
      <w:r w:rsidR="0036072E">
        <w:rPr>
          <w:rFonts w:eastAsia="Calibri"/>
          <w:color w:val="000000" w:themeColor="text1"/>
          <w:sz w:val="16"/>
          <w:szCs w:val="16"/>
          <w:lang w:val="it-IT"/>
        </w:rPr>
        <w:t xml:space="preserve"> per la casa</w:t>
      </w:r>
      <w:r w:rsidR="0036072E" w:rsidRPr="0036072E">
        <w:rPr>
          <w:rFonts w:eastAsia="Calibri"/>
          <w:color w:val="000000" w:themeColor="text1"/>
          <w:sz w:val="16"/>
          <w:szCs w:val="16"/>
          <w:lang w:val="it-IT"/>
        </w:rPr>
        <w:t xml:space="preserve"> e i nostri scenari in oltre 45 mercati europei e non solo. Haier Europe ha sede a Vimercate (MB), Italia. Ulteriori informazioni disponibili su</w:t>
      </w:r>
      <w:r w:rsidR="0036072E">
        <w:rPr>
          <w:rFonts w:eastAsia="Calibri"/>
          <w:color w:val="000000" w:themeColor="text1"/>
          <w:sz w:val="16"/>
          <w:szCs w:val="16"/>
          <w:lang w:val="it-IT"/>
        </w:rPr>
        <w:t xml:space="preserve"> </w:t>
      </w:r>
      <w:hyperlink r:id="rId10">
        <w:r w:rsidR="0036072E" w:rsidRPr="0036072E">
          <w:rPr>
            <w:rStyle w:val="Collegamentoipertestuale"/>
            <w:rFonts w:eastAsia="Calibri"/>
            <w:sz w:val="16"/>
            <w:szCs w:val="16"/>
            <w:lang w:val="it-IT"/>
          </w:rPr>
          <w:t>corporate.haier-europe.com</w:t>
        </w:r>
      </w:hyperlink>
      <w:r w:rsidR="0036072E" w:rsidRPr="0036072E">
        <w:rPr>
          <w:rFonts w:eastAsia="Calibri"/>
          <w:color w:val="000000" w:themeColor="text1"/>
          <w:sz w:val="16"/>
          <w:szCs w:val="16"/>
          <w:lang w:val="it-IT"/>
        </w:rPr>
        <w:t xml:space="preserve">  </w:t>
      </w:r>
    </w:p>
    <w:p w14:paraId="6AA5D209" w14:textId="1AF74350" w:rsidR="00905A20" w:rsidRPr="0036072E" w:rsidRDefault="0036072E" w:rsidP="00BB2210">
      <w:pPr>
        <w:spacing w:line="257" w:lineRule="auto"/>
        <w:rPr>
          <w:lang w:val="it-IT"/>
        </w:rPr>
      </w:pPr>
      <w:r>
        <w:rPr>
          <w:rFonts w:ascii="Calibri" w:eastAsia="Calibri" w:hAnsi="Calibri" w:cs="Calibri"/>
          <w:b/>
          <w:bCs/>
          <w:sz w:val="16"/>
          <w:szCs w:val="16"/>
          <w:lang w:val="it-IT"/>
        </w:rPr>
        <w:t>Contatti</w:t>
      </w:r>
      <w:r w:rsidR="54C9CD13" w:rsidRPr="0036072E">
        <w:rPr>
          <w:rFonts w:ascii="Calibri" w:eastAsia="Calibri" w:hAnsi="Calibri" w:cs="Calibri"/>
          <w:b/>
          <w:bCs/>
          <w:sz w:val="16"/>
          <w:szCs w:val="16"/>
          <w:lang w:val="it-IT"/>
        </w:rPr>
        <w:t>:</w:t>
      </w:r>
      <w:r w:rsidR="0EB63D5C" w:rsidRPr="0036072E">
        <w:rPr>
          <w:lang w:val="it-IT"/>
        </w:rPr>
        <w:br/>
      </w:r>
      <w:hyperlink r:id="rId11">
        <w:r w:rsidR="54C9CD13" w:rsidRPr="0036072E">
          <w:rPr>
            <w:rStyle w:val="Collegamentoipertestuale"/>
            <w:rFonts w:ascii="Calibri" w:eastAsia="Calibri" w:hAnsi="Calibri" w:cs="Calibri"/>
            <w:sz w:val="16"/>
            <w:szCs w:val="16"/>
            <w:lang w:val="it-IT"/>
          </w:rPr>
          <w:t>media@haier-europe.com</w:t>
        </w:r>
      </w:hyperlink>
    </w:p>
    <w:sectPr w:rsidR="00905A20" w:rsidRPr="0036072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646CA" w14:textId="77777777" w:rsidR="00175D66" w:rsidRDefault="00175D66" w:rsidP="008B6351">
      <w:pPr>
        <w:spacing w:after="0" w:line="240" w:lineRule="auto"/>
      </w:pPr>
      <w:r>
        <w:separator/>
      </w:r>
    </w:p>
  </w:endnote>
  <w:endnote w:type="continuationSeparator" w:id="0">
    <w:p w14:paraId="6C41BBA8" w14:textId="77777777" w:rsidR="00175D66" w:rsidRDefault="00175D66" w:rsidP="008B6351">
      <w:pPr>
        <w:spacing w:after="0" w:line="240" w:lineRule="auto"/>
      </w:pPr>
      <w:r>
        <w:continuationSeparator/>
      </w:r>
    </w:p>
  </w:endnote>
  <w:endnote w:type="continuationNotice" w:id="1">
    <w:p w14:paraId="2D10C9C5" w14:textId="77777777" w:rsidR="00175D66" w:rsidRDefault="00175D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204C" w14:textId="6CFB33DD" w:rsidR="00084B0C" w:rsidRDefault="00084B0C">
    <w:pPr>
      <w:pStyle w:val="Pidipagina"/>
    </w:pPr>
  </w:p>
  <w:tbl>
    <w:tblPr>
      <w:tblW w:w="0" w:type="auto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084B0C" w14:paraId="058923A0" w14:textId="77777777" w:rsidTr="00084B0C">
      <w:tc>
        <w:tcPr>
          <w:tcW w:w="3120" w:type="dxa"/>
          <w:vAlign w:val="center"/>
        </w:tcPr>
        <w:p w14:paraId="19C1E22C" w14:textId="23A6218A" w:rsidR="00084B0C" w:rsidRPr="005824A7" w:rsidRDefault="00084B0C" w:rsidP="008B6351">
          <w:pPr>
            <w:pStyle w:val="Intestazione"/>
            <w:ind w:left="-115"/>
            <w:rPr>
              <w:b/>
            </w:rPr>
          </w:pPr>
        </w:p>
      </w:tc>
      <w:tc>
        <w:tcPr>
          <w:tcW w:w="3120" w:type="dxa"/>
        </w:tcPr>
        <w:p w14:paraId="3E0E6E4D" w14:textId="77777777" w:rsidR="00084B0C" w:rsidRDefault="00084B0C" w:rsidP="008B6351">
          <w:pPr>
            <w:pStyle w:val="Intestazione"/>
            <w:jc w:val="center"/>
          </w:pPr>
        </w:p>
      </w:tc>
      <w:tc>
        <w:tcPr>
          <w:tcW w:w="3120" w:type="dxa"/>
        </w:tcPr>
        <w:p w14:paraId="4AAA6247" w14:textId="77777777" w:rsidR="00084B0C" w:rsidRDefault="00084B0C" w:rsidP="008B6351">
          <w:pPr>
            <w:pStyle w:val="Intestazione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79285ED4" wp14:editId="1CCAE394">
                <wp:extent cx="1280160" cy="247375"/>
                <wp:effectExtent l="0" t="0" r="0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aier_Europe_logo_stick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247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5A22C2F" w14:textId="77777777" w:rsidR="00084B0C" w:rsidRDefault="00084B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1E956" w14:textId="77777777" w:rsidR="00175D66" w:rsidRDefault="00175D66" w:rsidP="008B6351">
      <w:pPr>
        <w:spacing w:after="0" w:line="240" w:lineRule="auto"/>
      </w:pPr>
      <w:r>
        <w:separator/>
      </w:r>
    </w:p>
  </w:footnote>
  <w:footnote w:type="continuationSeparator" w:id="0">
    <w:p w14:paraId="0BBC8B4E" w14:textId="77777777" w:rsidR="00175D66" w:rsidRDefault="00175D66" w:rsidP="008B6351">
      <w:pPr>
        <w:spacing w:after="0" w:line="240" w:lineRule="auto"/>
      </w:pPr>
      <w:r>
        <w:continuationSeparator/>
      </w:r>
    </w:p>
  </w:footnote>
  <w:footnote w:type="continuationNotice" w:id="1">
    <w:p w14:paraId="2E73AD7B" w14:textId="77777777" w:rsidR="00175D66" w:rsidRDefault="00175D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DFDDB" w14:textId="4649132F" w:rsidR="00084B0C" w:rsidRDefault="00084B0C">
    <w:pPr>
      <w:pStyle w:val="Intestazione"/>
    </w:pPr>
    <w:r w:rsidRPr="00F24128">
      <w:rPr>
        <w:rFonts w:ascii="Calibri" w:eastAsia="Calibri" w:hAnsi="Calibri" w:cs="Times New Roman"/>
        <w:noProof/>
        <w:lang w:val="it-IT"/>
      </w:rPr>
      <w:drawing>
        <wp:anchor distT="0" distB="0" distL="114300" distR="114300" simplePos="0" relativeHeight="251658240" behindDoc="0" locked="0" layoutInCell="1" allowOverlap="1" wp14:anchorId="4EA1EF2C" wp14:editId="60BB19BA">
          <wp:simplePos x="0" y="0"/>
          <wp:positionH relativeFrom="page">
            <wp:posOffset>1304290</wp:posOffset>
          </wp:positionH>
          <wp:positionV relativeFrom="paragraph">
            <wp:posOffset>-298450</wp:posOffset>
          </wp:positionV>
          <wp:extent cx="5339715" cy="847725"/>
          <wp:effectExtent l="0" t="0" r="0" b="317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971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3F80AB" w14:textId="77777777" w:rsidR="00084B0C" w:rsidRDefault="00084B0C">
    <w:pPr>
      <w:pStyle w:val="Intestazion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jGiG3/VU7jW7UG" int2:id="bb8q7EWj">
      <int2:state int2:value="Rejected" int2:type="AugLoop_Text_Critique"/>
    </int2:textHash>
    <int2:textHash int2:hashCode="jiIkQ2Z7qCpv9J" int2:id="4kY7fouZ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21A3"/>
    <w:multiLevelType w:val="hybridMultilevel"/>
    <w:tmpl w:val="2A765116"/>
    <w:lvl w:ilvl="0" w:tplc="16B68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D48A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A8F7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AB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66BA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60A5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81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4E83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8E6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B505F"/>
    <w:multiLevelType w:val="hybridMultilevel"/>
    <w:tmpl w:val="05CA8AA4"/>
    <w:lvl w:ilvl="0" w:tplc="2662EF0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16081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7C3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94D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48D6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CE7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C80D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F2B4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0437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EACA7"/>
    <w:multiLevelType w:val="hybridMultilevel"/>
    <w:tmpl w:val="7E7CD6E2"/>
    <w:lvl w:ilvl="0" w:tplc="341C8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725E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0E4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061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D2E7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3AFE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A43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54E6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E27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1FFE7"/>
    <w:multiLevelType w:val="hybridMultilevel"/>
    <w:tmpl w:val="9C84EA78"/>
    <w:lvl w:ilvl="0" w:tplc="7BAE4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487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38A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B67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9E1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5ED7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6ABF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362A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CE1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76B0F"/>
    <w:multiLevelType w:val="hybridMultilevel"/>
    <w:tmpl w:val="0C207BEC"/>
    <w:lvl w:ilvl="0" w:tplc="707E0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8402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F66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7C49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EE20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F04C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96AF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F44D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B8B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D3D60"/>
    <w:multiLevelType w:val="hybridMultilevel"/>
    <w:tmpl w:val="D87C8580"/>
    <w:lvl w:ilvl="0" w:tplc="0EE261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8723D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1240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24A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EE3E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C4ED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AA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0CA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9C8C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42DF1"/>
    <w:multiLevelType w:val="hybridMultilevel"/>
    <w:tmpl w:val="98F200CC"/>
    <w:lvl w:ilvl="0" w:tplc="E1C60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4466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D6C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412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1E1D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78A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309E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2816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5A98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6FDF6"/>
    <w:multiLevelType w:val="hybridMultilevel"/>
    <w:tmpl w:val="35B83EE8"/>
    <w:lvl w:ilvl="0" w:tplc="DB585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A2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E2AB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08C7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C413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DEC2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6895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BEB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D8B9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64547"/>
    <w:multiLevelType w:val="hybridMultilevel"/>
    <w:tmpl w:val="E9B442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9FEAD"/>
    <w:multiLevelType w:val="hybridMultilevel"/>
    <w:tmpl w:val="78D628DA"/>
    <w:lvl w:ilvl="0" w:tplc="8370E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ACF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2C4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BE7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F8DB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62E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F269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1E84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42C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12453"/>
    <w:multiLevelType w:val="hybridMultilevel"/>
    <w:tmpl w:val="6CD21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F21627"/>
    <w:multiLevelType w:val="hybridMultilevel"/>
    <w:tmpl w:val="F550A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11923"/>
    <w:multiLevelType w:val="hybridMultilevel"/>
    <w:tmpl w:val="B2200AFA"/>
    <w:lvl w:ilvl="0" w:tplc="8C4CA75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9E4BB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92F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EE9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9E8B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308B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2A98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1E25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D83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E471D"/>
    <w:multiLevelType w:val="hybridMultilevel"/>
    <w:tmpl w:val="BA5E55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D24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72A8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244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7AF7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E0A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6E7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BC5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F45F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D1E79"/>
    <w:multiLevelType w:val="hybridMultilevel"/>
    <w:tmpl w:val="43BE3252"/>
    <w:lvl w:ilvl="0" w:tplc="EF484D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7122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FE38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64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7E2E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F84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9C1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687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4AE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75875"/>
    <w:multiLevelType w:val="multilevel"/>
    <w:tmpl w:val="75EC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E774AE3"/>
    <w:multiLevelType w:val="hybridMultilevel"/>
    <w:tmpl w:val="3A0A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A2BDC"/>
    <w:multiLevelType w:val="hybridMultilevel"/>
    <w:tmpl w:val="7E9CC462"/>
    <w:lvl w:ilvl="0" w:tplc="87040AC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284C3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22C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2AEC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AE1B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1EC8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DA42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368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64FC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23540"/>
    <w:multiLevelType w:val="hybridMultilevel"/>
    <w:tmpl w:val="3484F7EE"/>
    <w:lvl w:ilvl="0" w:tplc="2FB24B9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2F680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ECE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2E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144C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1661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B03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64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AE2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97072"/>
    <w:multiLevelType w:val="hybridMultilevel"/>
    <w:tmpl w:val="C2DE5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20A5A"/>
    <w:multiLevelType w:val="hybridMultilevel"/>
    <w:tmpl w:val="F8E28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371B8"/>
    <w:multiLevelType w:val="hybridMultilevel"/>
    <w:tmpl w:val="1FB6D662"/>
    <w:lvl w:ilvl="0" w:tplc="F2F44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1483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A477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07B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DC5C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CE6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7A6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024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EA42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C6950"/>
    <w:multiLevelType w:val="hybridMultilevel"/>
    <w:tmpl w:val="EBBC2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DE919"/>
    <w:multiLevelType w:val="hybridMultilevel"/>
    <w:tmpl w:val="01D6B316"/>
    <w:lvl w:ilvl="0" w:tplc="F224F9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FEA2C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B60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21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8AA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385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D09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CA53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94CD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08D28"/>
    <w:multiLevelType w:val="hybridMultilevel"/>
    <w:tmpl w:val="F89E7D74"/>
    <w:lvl w:ilvl="0" w:tplc="436E32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F7CC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ACA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EC7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7CF0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240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E8F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2272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528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96DF3"/>
    <w:multiLevelType w:val="hybridMultilevel"/>
    <w:tmpl w:val="A40CCBB4"/>
    <w:lvl w:ilvl="0" w:tplc="76BCA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821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526C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6A80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D88B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5E8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4099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2E3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7CE1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DA109"/>
    <w:multiLevelType w:val="hybridMultilevel"/>
    <w:tmpl w:val="8F90FF4E"/>
    <w:lvl w:ilvl="0" w:tplc="FF7E1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A4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E033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00D0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5614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BE2A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980D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327A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B0D2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27BFC"/>
    <w:multiLevelType w:val="hybridMultilevel"/>
    <w:tmpl w:val="68E0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E71F9"/>
    <w:multiLevelType w:val="hybridMultilevel"/>
    <w:tmpl w:val="56D22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AF1CF3"/>
    <w:multiLevelType w:val="hybridMultilevel"/>
    <w:tmpl w:val="BD0A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737476">
    <w:abstractNumId w:val="9"/>
  </w:num>
  <w:num w:numId="2" w16cid:durableId="700277031">
    <w:abstractNumId w:val="0"/>
  </w:num>
  <w:num w:numId="3" w16cid:durableId="485904968">
    <w:abstractNumId w:val="2"/>
  </w:num>
  <w:num w:numId="4" w16cid:durableId="1251739458">
    <w:abstractNumId w:val="26"/>
  </w:num>
  <w:num w:numId="5" w16cid:durableId="1132790771">
    <w:abstractNumId w:val="21"/>
  </w:num>
  <w:num w:numId="6" w16cid:durableId="1006445437">
    <w:abstractNumId w:val="4"/>
  </w:num>
  <w:num w:numId="7" w16cid:durableId="1378510373">
    <w:abstractNumId w:val="25"/>
  </w:num>
  <w:num w:numId="8" w16cid:durableId="883055535">
    <w:abstractNumId w:val="6"/>
  </w:num>
  <w:num w:numId="9" w16cid:durableId="411322113">
    <w:abstractNumId w:val="3"/>
  </w:num>
  <w:num w:numId="10" w16cid:durableId="1595163139">
    <w:abstractNumId w:val="7"/>
  </w:num>
  <w:num w:numId="11" w16cid:durableId="491875514">
    <w:abstractNumId w:val="17"/>
  </w:num>
  <w:num w:numId="12" w16cid:durableId="215167179">
    <w:abstractNumId w:val="14"/>
  </w:num>
  <w:num w:numId="13" w16cid:durableId="1672444596">
    <w:abstractNumId w:val="12"/>
  </w:num>
  <w:num w:numId="14" w16cid:durableId="2125534560">
    <w:abstractNumId w:val="18"/>
  </w:num>
  <w:num w:numId="15" w16cid:durableId="2065253883">
    <w:abstractNumId w:val="24"/>
  </w:num>
  <w:num w:numId="16" w16cid:durableId="861743003">
    <w:abstractNumId w:val="23"/>
  </w:num>
  <w:num w:numId="17" w16cid:durableId="664631671">
    <w:abstractNumId w:val="13"/>
  </w:num>
  <w:num w:numId="18" w16cid:durableId="1910845166">
    <w:abstractNumId w:val="5"/>
  </w:num>
  <w:num w:numId="19" w16cid:durableId="461313246">
    <w:abstractNumId w:val="20"/>
  </w:num>
  <w:num w:numId="20" w16cid:durableId="1496531389">
    <w:abstractNumId w:val="19"/>
  </w:num>
  <w:num w:numId="21" w16cid:durableId="1754280002">
    <w:abstractNumId w:val="10"/>
  </w:num>
  <w:num w:numId="22" w16cid:durableId="1291933071">
    <w:abstractNumId w:val="1"/>
  </w:num>
  <w:num w:numId="23" w16cid:durableId="410389637">
    <w:abstractNumId w:val="8"/>
  </w:num>
  <w:num w:numId="24" w16cid:durableId="370880170">
    <w:abstractNumId w:val="11"/>
  </w:num>
  <w:num w:numId="25" w16cid:durableId="2035307964">
    <w:abstractNumId w:val="28"/>
  </w:num>
  <w:num w:numId="26" w16cid:durableId="152839442">
    <w:abstractNumId w:val="29"/>
  </w:num>
  <w:num w:numId="27" w16cid:durableId="1317495582">
    <w:abstractNumId w:val="15"/>
  </w:num>
  <w:num w:numId="28" w16cid:durableId="912205267">
    <w:abstractNumId w:val="27"/>
  </w:num>
  <w:num w:numId="29" w16cid:durableId="2132165294">
    <w:abstractNumId w:val="22"/>
  </w:num>
  <w:num w:numId="30" w16cid:durableId="1203432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86"/>
    <w:rsid w:val="000031F2"/>
    <w:rsid w:val="00004260"/>
    <w:rsid w:val="000053B4"/>
    <w:rsid w:val="00035B7B"/>
    <w:rsid w:val="00037CBF"/>
    <w:rsid w:val="00051A73"/>
    <w:rsid w:val="000656ED"/>
    <w:rsid w:val="000771B4"/>
    <w:rsid w:val="00082CF9"/>
    <w:rsid w:val="00084B0C"/>
    <w:rsid w:val="00097812"/>
    <w:rsid w:val="000A1551"/>
    <w:rsid w:val="000E1705"/>
    <w:rsid w:val="000F5DF9"/>
    <w:rsid w:val="00122A53"/>
    <w:rsid w:val="0013709F"/>
    <w:rsid w:val="001380F5"/>
    <w:rsid w:val="00156FBB"/>
    <w:rsid w:val="00162F5D"/>
    <w:rsid w:val="00175D66"/>
    <w:rsid w:val="00191CD5"/>
    <w:rsid w:val="001A0F40"/>
    <w:rsid w:val="001A8841"/>
    <w:rsid w:val="001B5112"/>
    <w:rsid w:val="001C0133"/>
    <w:rsid w:val="001C526D"/>
    <w:rsid w:val="001D2E6B"/>
    <w:rsid w:val="001F1551"/>
    <w:rsid w:val="001F3F4A"/>
    <w:rsid w:val="0024335A"/>
    <w:rsid w:val="00252EB9"/>
    <w:rsid w:val="002568CD"/>
    <w:rsid w:val="00281A2B"/>
    <w:rsid w:val="0029799F"/>
    <w:rsid w:val="002B4B71"/>
    <w:rsid w:val="002C633D"/>
    <w:rsid w:val="002D68B8"/>
    <w:rsid w:val="00303FCB"/>
    <w:rsid w:val="00307AB6"/>
    <w:rsid w:val="0033777F"/>
    <w:rsid w:val="003419E2"/>
    <w:rsid w:val="00341D44"/>
    <w:rsid w:val="00350786"/>
    <w:rsid w:val="0036072E"/>
    <w:rsid w:val="003623CE"/>
    <w:rsid w:val="00362C09"/>
    <w:rsid w:val="00372BA0"/>
    <w:rsid w:val="00376901"/>
    <w:rsid w:val="003A3DE1"/>
    <w:rsid w:val="003B7AA7"/>
    <w:rsid w:val="003C0C34"/>
    <w:rsid w:val="003D2A55"/>
    <w:rsid w:val="003E6571"/>
    <w:rsid w:val="003F1F2F"/>
    <w:rsid w:val="00400A8A"/>
    <w:rsid w:val="004174F5"/>
    <w:rsid w:val="004242A2"/>
    <w:rsid w:val="004255A3"/>
    <w:rsid w:val="00430B17"/>
    <w:rsid w:val="0043179E"/>
    <w:rsid w:val="00434C9F"/>
    <w:rsid w:val="0044053F"/>
    <w:rsid w:val="0045483A"/>
    <w:rsid w:val="0047075F"/>
    <w:rsid w:val="00482627"/>
    <w:rsid w:val="004B272D"/>
    <w:rsid w:val="004D45B2"/>
    <w:rsid w:val="004E41DF"/>
    <w:rsid w:val="004E7F44"/>
    <w:rsid w:val="004F27F5"/>
    <w:rsid w:val="004F5994"/>
    <w:rsid w:val="00508FE6"/>
    <w:rsid w:val="00522F4F"/>
    <w:rsid w:val="0052747A"/>
    <w:rsid w:val="00531EA6"/>
    <w:rsid w:val="005414C2"/>
    <w:rsid w:val="0054466F"/>
    <w:rsid w:val="0056FAE6"/>
    <w:rsid w:val="005744C2"/>
    <w:rsid w:val="005907D3"/>
    <w:rsid w:val="005A0E2E"/>
    <w:rsid w:val="005D0858"/>
    <w:rsid w:val="005D3E3E"/>
    <w:rsid w:val="005D4355"/>
    <w:rsid w:val="005D886C"/>
    <w:rsid w:val="005E49BB"/>
    <w:rsid w:val="005E59E7"/>
    <w:rsid w:val="005F1362"/>
    <w:rsid w:val="00620A5C"/>
    <w:rsid w:val="00630CD5"/>
    <w:rsid w:val="006671EC"/>
    <w:rsid w:val="006C7FC1"/>
    <w:rsid w:val="006E2CE2"/>
    <w:rsid w:val="006F053E"/>
    <w:rsid w:val="00705E85"/>
    <w:rsid w:val="00716ACD"/>
    <w:rsid w:val="007321DF"/>
    <w:rsid w:val="00750346"/>
    <w:rsid w:val="00754656"/>
    <w:rsid w:val="00756654"/>
    <w:rsid w:val="00771BE1"/>
    <w:rsid w:val="00780C4B"/>
    <w:rsid w:val="00790BE0"/>
    <w:rsid w:val="007940B2"/>
    <w:rsid w:val="007A6D5D"/>
    <w:rsid w:val="007B0BEE"/>
    <w:rsid w:val="007C04D5"/>
    <w:rsid w:val="007C44B4"/>
    <w:rsid w:val="007D13C0"/>
    <w:rsid w:val="007E7BB5"/>
    <w:rsid w:val="007F761A"/>
    <w:rsid w:val="00812AE1"/>
    <w:rsid w:val="008162B9"/>
    <w:rsid w:val="008166C9"/>
    <w:rsid w:val="00821F39"/>
    <w:rsid w:val="00821F3C"/>
    <w:rsid w:val="0082732C"/>
    <w:rsid w:val="008361B4"/>
    <w:rsid w:val="008618C0"/>
    <w:rsid w:val="008658C6"/>
    <w:rsid w:val="00866F58"/>
    <w:rsid w:val="0087535E"/>
    <w:rsid w:val="0088695C"/>
    <w:rsid w:val="00894319"/>
    <w:rsid w:val="008A0606"/>
    <w:rsid w:val="008A1FEC"/>
    <w:rsid w:val="008A4906"/>
    <w:rsid w:val="008B1B8C"/>
    <w:rsid w:val="008B5999"/>
    <w:rsid w:val="008B6351"/>
    <w:rsid w:val="008B67F3"/>
    <w:rsid w:val="008C602E"/>
    <w:rsid w:val="008C71D5"/>
    <w:rsid w:val="008C7676"/>
    <w:rsid w:val="008E7C37"/>
    <w:rsid w:val="00905A20"/>
    <w:rsid w:val="009072C6"/>
    <w:rsid w:val="009176E8"/>
    <w:rsid w:val="00926535"/>
    <w:rsid w:val="00947048"/>
    <w:rsid w:val="0094770D"/>
    <w:rsid w:val="00952B68"/>
    <w:rsid w:val="009730EB"/>
    <w:rsid w:val="00974A91"/>
    <w:rsid w:val="00976C37"/>
    <w:rsid w:val="00992B4A"/>
    <w:rsid w:val="009A2B28"/>
    <w:rsid w:val="009B5323"/>
    <w:rsid w:val="009C3A05"/>
    <w:rsid w:val="009E57E9"/>
    <w:rsid w:val="009F117E"/>
    <w:rsid w:val="009F6C17"/>
    <w:rsid w:val="00A00F64"/>
    <w:rsid w:val="00A05B76"/>
    <w:rsid w:val="00A1450D"/>
    <w:rsid w:val="00A14E87"/>
    <w:rsid w:val="00A276CD"/>
    <w:rsid w:val="00A52505"/>
    <w:rsid w:val="00A966FC"/>
    <w:rsid w:val="00AA68E3"/>
    <w:rsid w:val="00AB8A2D"/>
    <w:rsid w:val="00AD4AD6"/>
    <w:rsid w:val="00AE0F87"/>
    <w:rsid w:val="00AE70A5"/>
    <w:rsid w:val="00AF02B0"/>
    <w:rsid w:val="00B05AF9"/>
    <w:rsid w:val="00B30205"/>
    <w:rsid w:val="00B30B24"/>
    <w:rsid w:val="00B30E3A"/>
    <w:rsid w:val="00B343F3"/>
    <w:rsid w:val="00B450DC"/>
    <w:rsid w:val="00B52559"/>
    <w:rsid w:val="00B813A8"/>
    <w:rsid w:val="00B9780B"/>
    <w:rsid w:val="00BB2210"/>
    <w:rsid w:val="00BB33D1"/>
    <w:rsid w:val="00BB77BE"/>
    <w:rsid w:val="00BD2C23"/>
    <w:rsid w:val="00C14E3C"/>
    <w:rsid w:val="00C20827"/>
    <w:rsid w:val="00C4216E"/>
    <w:rsid w:val="00C422D5"/>
    <w:rsid w:val="00C4615E"/>
    <w:rsid w:val="00C622D9"/>
    <w:rsid w:val="00C645EF"/>
    <w:rsid w:val="00C670AC"/>
    <w:rsid w:val="00C7141D"/>
    <w:rsid w:val="00C772A9"/>
    <w:rsid w:val="00CB1C26"/>
    <w:rsid w:val="00CB49D9"/>
    <w:rsid w:val="00CB68AE"/>
    <w:rsid w:val="00CC329F"/>
    <w:rsid w:val="00CC41EA"/>
    <w:rsid w:val="00CD73E6"/>
    <w:rsid w:val="00CE093A"/>
    <w:rsid w:val="00D049ED"/>
    <w:rsid w:val="00D12FC0"/>
    <w:rsid w:val="00D379AB"/>
    <w:rsid w:val="00D4062C"/>
    <w:rsid w:val="00D43D71"/>
    <w:rsid w:val="00D71E85"/>
    <w:rsid w:val="00D91B1A"/>
    <w:rsid w:val="00DB4DFE"/>
    <w:rsid w:val="00DC008C"/>
    <w:rsid w:val="00DD30E7"/>
    <w:rsid w:val="00DD31AF"/>
    <w:rsid w:val="00DD38C0"/>
    <w:rsid w:val="00DD50E6"/>
    <w:rsid w:val="00DD59AA"/>
    <w:rsid w:val="00DD676A"/>
    <w:rsid w:val="00DD9CFE"/>
    <w:rsid w:val="00DF36E2"/>
    <w:rsid w:val="00E11EE2"/>
    <w:rsid w:val="00E13B64"/>
    <w:rsid w:val="00E151DD"/>
    <w:rsid w:val="00E34BC8"/>
    <w:rsid w:val="00E448FF"/>
    <w:rsid w:val="00E53F78"/>
    <w:rsid w:val="00E606E3"/>
    <w:rsid w:val="00E87660"/>
    <w:rsid w:val="00EC3C61"/>
    <w:rsid w:val="00EE285C"/>
    <w:rsid w:val="00F01C44"/>
    <w:rsid w:val="00F16FD5"/>
    <w:rsid w:val="00F26E85"/>
    <w:rsid w:val="00F30F88"/>
    <w:rsid w:val="00F3413B"/>
    <w:rsid w:val="00F50EBF"/>
    <w:rsid w:val="00F62764"/>
    <w:rsid w:val="00F63182"/>
    <w:rsid w:val="00F72564"/>
    <w:rsid w:val="00F77940"/>
    <w:rsid w:val="00F861C6"/>
    <w:rsid w:val="00F978DD"/>
    <w:rsid w:val="00FC277D"/>
    <w:rsid w:val="00FE3BB6"/>
    <w:rsid w:val="00FF0C2C"/>
    <w:rsid w:val="00FF0D4E"/>
    <w:rsid w:val="014F1D58"/>
    <w:rsid w:val="015BFEE9"/>
    <w:rsid w:val="016B031A"/>
    <w:rsid w:val="019628F9"/>
    <w:rsid w:val="0196ABAE"/>
    <w:rsid w:val="01974E58"/>
    <w:rsid w:val="019D3045"/>
    <w:rsid w:val="019D7023"/>
    <w:rsid w:val="024AF16D"/>
    <w:rsid w:val="02575EC4"/>
    <w:rsid w:val="02D4CD5C"/>
    <w:rsid w:val="02DC640B"/>
    <w:rsid w:val="034B21B7"/>
    <w:rsid w:val="034B5A05"/>
    <w:rsid w:val="03BE4231"/>
    <w:rsid w:val="03E118C0"/>
    <w:rsid w:val="03E4469B"/>
    <w:rsid w:val="03E7805B"/>
    <w:rsid w:val="03EAD1CC"/>
    <w:rsid w:val="045E7196"/>
    <w:rsid w:val="04ACF4F6"/>
    <w:rsid w:val="04B77C2E"/>
    <w:rsid w:val="04EE2400"/>
    <w:rsid w:val="05138127"/>
    <w:rsid w:val="054ACFF9"/>
    <w:rsid w:val="0588C723"/>
    <w:rsid w:val="058A310F"/>
    <w:rsid w:val="058CB02E"/>
    <w:rsid w:val="05926136"/>
    <w:rsid w:val="05E2E915"/>
    <w:rsid w:val="0670A168"/>
    <w:rsid w:val="0682C279"/>
    <w:rsid w:val="0697B005"/>
    <w:rsid w:val="06987E97"/>
    <w:rsid w:val="06A83FC8"/>
    <w:rsid w:val="06B05ADC"/>
    <w:rsid w:val="06B89007"/>
    <w:rsid w:val="06BFA850"/>
    <w:rsid w:val="06C429B1"/>
    <w:rsid w:val="06DC4696"/>
    <w:rsid w:val="06E01F2D"/>
    <w:rsid w:val="06E6A05A"/>
    <w:rsid w:val="070F4104"/>
    <w:rsid w:val="0713F9D7"/>
    <w:rsid w:val="073B10BB"/>
    <w:rsid w:val="076FC3EF"/>
    <w:rsid w:val="079724A7"/>
    <w:rsid w:val="07A0AF63"/>
    <w:rsid w:val="07C62F5B"/>
    <w:rsid w:val="07CBB8E4"/>
    <w:rsid w:val="083036E0"/>
    <w:rsid w:val="086001CB"/>
    <w:rsid w:val="087AE1F2"/>
    <w:rsid w:val="088A7A04"/>
    <w:rsid w:val="08B489E3"/>
    <w:rsid w:val="090B9450"/>
    <w:rsid w:val="0920C3F2"/>
    <w:rsid w:val="092B2926"/>
    <w:rsid w:val="0977215F"/>
    <w:rsid w:val="0992F15C"/>
    <w:rsid w:val="0995B373"/>
    <w:rsid w:val="09E99664"/>
    <w:rsid w:val="0A2EC498"/>
    <w:rsid w:val="0A3EA120"/>
    <w:rsid w:val="0A4866CE"/>
    <w:rsid w:val="0A505A44"/>
    <w:rsid w:val="0A74B5BD"/>
    <w:rsid w:val="0A7DDE56"/>
    <w:rsid w:val="0A835A07"/>
    <w:rsid w:val="0A9B82E1"/>
    <w:rsid w:val="0AA764B1"/>
    <w:rsid w:val="0ABC9453"/>
    <w:rsid w:val="0AED4C3C"/>
    <w:rsid w:val="0AEF951F"/>
    <w:rsid w:val="0AF64839"/>
    <w:rsid w:val="0B16E78A"/>
    <w:rsid w:val="0B540959"/>
    <w:rsid w:val="0B99F2F4"/>
    <w:rsid w:val="0BA8D432"/>
    <w:rsid w:val="0BC101A6"/>
    <w:rsid w:val="0BD35B32"/>
    <w:rsid w:val="0C04044D"/>
    <w:rsid w:val="0C0E40D9"/>
    <w:rsid w:val="0C2749C4"/>
    <w:rsid w:val="0C4795C8"/>
    <w:rsid w:val="0C6AAD1C"/>
    <w:rsid w:val="0CB4487C"/>
    <w:rsid w:val="0CEA1677"/>
    <w:rsid w:val="0D36BD53"/>
    <w:rsid w:val="0D50E5A9"/>
    <w:rsid w:val="0D5B735D"/>
    <w:rsid w:val="0D5E5FEC"/>
    <w:rsid w:val="0DA75CA1"/>
    <w:rsid w:val="0DB1D563"/>
    <w:rsid w:val="0DC432EA"/>
    <w:rsid w:val="0DCC9E93"/>
    <w:rsid w:val="0E0E0561"/>
    <w:rsid w:val="0E1F6D89"/>
    <w:rsid w:val="0E4BF344"/>
    <w:rsid w:val="0EA96F53"/>
    <w:rsid w:val="0EB63D5C"/>
    <w:rsid w:val="0EC817EF"/>
    <w:rsid w:val="0EEB3112"/>
    <w:rsid w:val="0F45E72E"/>
    <w:rsid w:val="0F47B06E"/>
    <w:rsid w:val="100846DB"/>
    <w:rsid w:val="10B942C0"/>
    <w:rsid w:val="10BADC1D"/>
    <w:rsid w:val="11850ED1"/>
    <w:rsid w:val="11937BC3"/>
    <w:rsid w:val="11C3F88E"/>
    <w:rsid w:val="11C57520"/>
    <w:rsid w:val="11DB70EB"/>
    <w:rsid w:val="11E11015"/>
    <w:rsid w:val="12298EE9"/>
    <w:rsid w:val="123BF753"/>
    <w:rsid w:val="126A0C85"/>
    <w:rsid w:val="12A7732E"/>
    <w:rsid w:val="12AF5860"/>
    <w:rsid w:val="12C2C2CD"/>
    <w:rsid w:val="1313982B"/>
    <w:rsid w:val="13614581"/>
    <w:rsid w:val="1363281A"/>
    <w:rsid w:val="1380B5BC"/>
    <w:rsid w:val="138B6A96"/>
    <w:rsid w:val="139FAC5F"/>
    <w:rsid w:val="13B4ECED"/>
    <w:rsid w:val="13BB692B"/>
    <w:rsid w:val="13E0F85E"/>
    <w:rsid w:val="1421DC2C"/>
    <w:rsid w:val="145AC024"/>
    <w:rsid w:val="14659A7A"/>
    <w:rsid w:val="14A67B29"/>
    <w:rsid w:val="14C0019B"/>
    <w:rsid w:val="14D3E94F"/>
    <w:rsid w:val="14DA3F64"/>
    <w:rsid w:val="14FD15E2"/>
    <w:rsid w:val="1541B762"/>
    <w:rsid w:val="1590CBFB"/>
    <w:rsid w:val="15A4B27F"/>
    <w:rsid w:val="15A9A497"/>
    <w:rsid w:val="15C00D6D"/>
    <w:rsid w:val="15D3DBD4"/>
    <w:rsid w:val="15EE4DAC"/>
    <w:rsid w:val="161ACD8A"/>
    <w:rsid w:val="16356675"/>
    <w:rsid w:val="1647F965"/>
    <w:rsid w:val="167E26FE"/>
    <w:rsid w:val="1698E643"/>
    <w:rsid w:val="16F1BEB6"/>
    <w:rsid w:val="16F532A1"/>
    <w:rsid w:val="172FDA21"/>
    <w:rsid w:val="173A7B03"/>
    <w:rsid w:val="175A587C"/>
    <w:rsid w:val="177380D9"/>
    <w:rsid w:val="17B22685"/>
    <w:rsid w:val="17CC0E47"/>
    <w:rsid w:val="17D77556"/>
    <w:rsid w:val="17EA05EA"/>
    <w:rsid w:val="17EB9672"/>
    <w:rsid w:val="181B8E47"/>
    <w:rsid w:val="18479CE1"/>
    <w:rsid w:val="1855D1D8"/>
    <w:rsid w:val="186743CC"/>
    <w:rsid w:val="18BA7548"/>
    <w:rsid w:val="18C5EE02"/>
    <w:rsid w:val="19012B51"/>
    <w:rsid w:val="19168102"/>
    <w:rsid w:val="1930386A"/>
    <w:rsid w:val="198969D9"/>
    <w:rsid w:val="19A1DC12"/>
    <w:rsid w:val="19B80685"/>
    <w:rsid w:val="19B9B0F5"/>
    <w:rsid w:val="1A314045"/>
    <w:rsid w:val="1AAB219B"/>
    <w:rsid w:val="1AB228E7"/>
    <w:rsid w:val="1AC6645D"/>
    <w:rsid w:val="1AD576C2"/>
    <w:rsid w:val="1B25323E"/>
    <w:rsid w:val="1B2F1802"/>
    <w:rsid w:val="1B5D6EDC"/>
    <w:rsid w:val="1B7841C1"/>
    <w:rsid w:val="1B84EDA8"/>
    <w:rsid w:val="1B98149F"/>
    <w:rsid w:val="1BB8D28C"/>
    <w:rsid w:val="1BCC1A0C"/>
    <w:rsid w:val="1C0FDB18"/>
    <w:rsid w:val="1C293565"/>
    <w:rsid w:val="1C5A99D8"/>
    <w:rsid w:val="1C6E17A2"/>
    <w:rsid w:val="1CCBA382"/>
    <w:rsid w:val="1CE8C707"/>
    <w:rsid w:val="1CEA0A73"/>
    <w:rsid w:val="1CF4B776"/>
    <w:rsid w:val="1D06660D"/>
    <w:rsid w:val="1D3170C5"/>
    <w:rsid w:val="1D55AB2B"/>
    <w:rsid w:val="1D761C7C"/>
    <w:rsid w:val="1DA7DD35"/>
    <w:rsid w:val="1DAE83D2"/>
    <w:rsid w:val="1DF87E7B"/>
    <w:rsid w:val="1DFFBD8D"/>
    <w:rsid w:val="1E1E29EA"/>
    <w:rsid w:val="1E401F11"/>
    <w:rsid w:val="1E4EF106"/>
    <w:rsid w:val="1E67F12A"/>
    <w:rsid w:val="1E78B966"/>
    <w:rsid w:val="1E7B1A46"/>
    <w:rsid w:val="1EABB929"/>
    <w:rsid w:val="1EF4A033"/>
    <w:rsid w:val="1F1D3837"/>
    <w:rsid w:val="1F352F86"/>
    <w:rsid w:val="1F66E8DD"/>
    <w:rsid w:val="1F6DE38C"/>
    <w:rsid w:val="1F79C00A"/>
    <w:rsid w:val="1FA25817"/>
    <w:rsid w:val="1FC9ADE4"/>
    <w:rsid w:val="2020A805"/>
    <w:rsid w:val="203C6B60"/>
    <w:rsid w:val="206416E8"/>
    <w:rsid w:val="20CBAA42"/>
    <w:rsid w:val="20F405EA"/>
    <w:rsid w:val="2104884D"/>
    <w:rsid w:val="2144F73B"/>
    <w:rsid w:val="21552CB6"/>
    <w:rsid w:val="21900365"/>
    <w:rsid w:val="21B0236C"/>
    <w:rsid w:val="21B7EA9D"/>
    <w:rsid w:val="2230D929"/>
    <w:rsid w:val="2241C678"/>
    <w:rsid w:val="225692A4"/>
    <w:rsid w:val="22797659"/>
    <w:rsid w:val="22D0EB28"/>
    <w:rsid w:val="23372674"/>
    <w:rsid w:val="23468E48"/>
    <w:rsid w:val="2360933B"/>
    <w:rsid w:val="23731189"/>
    <w:rsid w:val="2376C07A"/>
    <w:rsid w:val="23B4F8E7"/>
    <w:rsid w:val="23C1CADF"/>
    <w:rsid w:val="24119D92"/>
    <w:rsid w:val="2449BE13"/>
    <w:rsid w:val="245E47C2"/>
    <w:rsid w:val="247E92F0"/>
    <w:rsid w:val="24E7A4DF"/>
    <w:rsid w:val="24E7FAEA"/>
    <w:rsid w:val="24FA114F"/>
    <w:rsid w:val="250BDFF1"/>
    <w:rsid w:val="252F16AE"/>
    <w:rsid w:val="2536C227"/>
    <w:rsid w:val="255872EC"/>
    <w:rsid w:val="25714346"/>
    <w:rsid w:val="257F0EB0"/>
    <w:rsid w:val="258D2B0D"/>
    <w:rsid w:val="25B0EB56"/>
    <w:rsid w:val="25C91A9D"/>
    <w:rsid w:val="25EF004B"/>
    <w:rsid w:val="262DF106"/>
    <w:rsid w:val="26451395"/>
    <w:rsid w:val="265E64D6"/>
    <w:rsid w:val="26AFCCAE"/>
    <w:rsid w:val="26F53575"/>
    <w:rsid w:val="271F1415"/>
    <w:rsid w:val="27BDF032"/>
    <w:rsid w:val="28290154"/>
    <w:rsid w:val="28400A4D"/>
    <w:rsid w:val="290F7B1C"/>
    <w:rsid w:val="2921E449"/>
    <w:rsid w:val="294C038C"/>
    <w:rsid w:val="296D653D"/>
    <w:rsid w:val="29C39AC2"/>
    <w:rsid w:val="2A21D1FB"/>
    <w:rsid w:val="2A22C2B1"/>
    <w:rsid w:val="2A2DEA25"/>
    <w:rsid w:val="2A481C72"/>
    <w:rsid w:val="2A8F22BA"/>
    <w:rsid w:val="2AACF601"/>
    <w:rsid w:val="2AB711DA"/>
    <w:rsid w:val="2AFF678C"/>
    <w:rsid w:val="2B046C20"/>
    <w:rsid w:val="2B1AC982"/>
    <w:rsid w:val="2B1FC50C"/>
    <w:rsid w:val="2B29192C"/>
    <w:rsid w:val="2B316334"/>
    <w:rsid w:val="2B334940"/>
    <w:rsid w:val="2B3BEC5E"/>
    <w:rsid w:val="2B5D0DE7"/>
    <w:rsid w:val="2B7B2175"/>
    <w:rsid w:val="2B9A95CA"/>
    <w:rsid w:val="2BC5CD2F"/>
    <w:rsid w:val="2BEEAEF1"/>
    <w:rsid w:val="2BEFE67D"/>
    <w:rsid w:val="2C463FB6"/>
    <w:rsid w:val="2C4C4F0D"/>
    <w:rsid w:val="2CA01F99"/>
    <w:rsid w:val="2CBF9A9A"/>
    <w:rsid w:val="2CF15DA6"/>
    <w:rsid w:val="2CFCB3A2"/>
    <w:rsid w:val="2D06CF05"/>
    <w:rsid w:val="2D0F6307"/>
    <w:rsid w:val="2D3B7CEB"/>
    <w:rsid w:val="2D8A7F52"/>
    <w:rsid w:val="2DEB3BFD"/>
    <w:rsid w:val="2E3DA995"/>
    <w:rsid w:val="2E571524"/>
    <w:rsid w:val="2E789904"/>
    <w:rsid w:val="2E7D97AD"/>
    <w:rsid w:val="2E807625"/>
    <w:rsid w:val="2E920B0B"/>
    <w:rsid w:val="2E9B3325"/>
    <w:rsid w:val="2E9C664F"/>
    <w:rsid w:val="2F0CB5D2"/>
    <w:rsid w:val="2F193829"/>
    <w:rsid w:val="2F5045B8"/>
    <w:rsid w:val="2F552F34"/>
    <w:rsid w:val="2FA84268"/>
    <w:rsid w:val="2FB9E4F7"/>
    <w:rsid w:val="2FD24624"/>
    <w:rsid w:val="2FE101CF"/>
    <w:rsid w:val="2FEBCBA1"/>
    <w:rsid w:val="3020BB4C"/>
    <w:rsid w:val="3021D2DB"/>
    <w:rsid w:val="304703C9"/>
    <w:rsid w:val="3081A851"/>
    <w:rsid w:val="312899EA"/>
    <w:rsid w:val="315EEE55"/>
    <w:rsid w:val="319A442A"/>
    <w:rsid w:val="31C38BF6"/>
    <w:rsid w:val="31FF5CAA"/>
    <w:rsid w:val="32450069"/>
    <w:rsid w:val="3251288F"/>
    <w:rsid w:val="3272C89E"/>
    <w:rsid w:val="3288FE52"/>
    <w:rsid w:val="32A968BA"/>
    <w:rsid w:val="32AC17C6"/>
    <w:rsid w:val="32AF30F2"/>
    <w:rsid w:val="32C223BF"/>
    <w:rsid w:val="32F35C33"/>
    <w:rsid w:val="3327B5F7"/>
    <w:rsid w:val="33581D13"/>
    <w:rsid w:val="33B6D31B"/>
    <w:rsid w:val="33DC7173"/>
    <w:rsid w:val="33EF4D66"/>
    <w:rsid w:val="34125C8E"/>
    <w:rsid w:val="341E4A20"/>
    <w:rsid w:val="342E46F1"/>
    <w:rsid w:val="343C17A7"/>
    <w:rsid w:val="343F49C9"/>
    <w:rsid w:val="3456ECD4"/>
    <w:rsid w:val="346827AB"/>
    <w:rsid w:val="34AC9381"/>
    <w:rsid w:val="34BF5364"/>
    <w:rsid w:val="34BFA577"/>
    <w:rsid w:val="34E66C91"/>
    <w:rsid w:val="34F8A8FF"/>
    <w:rsid w:val="351A74EC"/>
    <w:rsid w:val="3530A22B"/>
    <w:rsid w:val="35388EB6"/>
    <w:rsid w:val="353F33EF"/>
    <w:rsid w:val="35F50F82"/>
    <w:rsid w:val="361373C2"/>
    <w:rsid w:val="363162E1"/>
    <w:rsid w:val="36694246"/>
    <w:rsid w:val="3677EC02"/>
    <w:rsid w:val="36B6454D"/>
    <w:rsid w:val="36C5ECFA"/>
    <w:rsid w:val="373665B2"/>
    <w:rsid w:val="373AC161"/>
    <w:rsid w:val="3765A80B"/>
    <w:rsid w:val="37727C91"/>
    <w:rsid w:val="377E8960"/>
    <w:rsid w:val="3786A0E2"/>
    <w:rsid w:val="37A58BB0"/>
    <w:rsid w:val="37E96EEA"/>
    <w:rsid w:val="386A5ECD"/>
    <w:rsid w:val="38A6F212"/>
    <w:rsid w:val="3902D116"/>
    <w:rsid w:val="39065E3C"/>
    <w:rsid w:val="391387E7"/>
    <w:rsid w:val="392CB044"/>
    <w:rsid w:val="392DB583"/>
    <w:rsid w:val="39712C07"/>
    <w:rsid w:val="39EDE60F"/>
    <w:rsid w:val="3A47DB4D"/>
    <w:rsid w:val="3A565262"/>
    <w:rsid w:val="3A7B952F"/>
    <w:rsid w:val="3AB62A22"/>
    <w:rsid w:val="3AC3D7F2"/>
    <w:rsid w:val="3AC8D0D3"/>
    <w:rsid w:val="3AD710E7"/>
    <w:rsid w:val="3AE4328A"/>
    <w:rsid w:val="3AF58D2D"/>
    <w:rsid w:val="3B2E6C29"/>
    <w:rsid w:val="3B3DFCBF"/>
    <w:rsid w:val="3B449806"/>
    <w:rsid w:val="3B4BF823"/>
    <w:rsid w:val="3B7DDFB0"/>
    <w:rsid w:val="3BA8E6E4"/>
    <w:rsid w:val="3BE760CB"/>
    <w:rsid w:val="3C14BE49"/>
    <w:rsid w:val="3C1F536A"/>
    <w:rsid w:val="3C26547E"/>
    <w:rsid w:val="3C2F725D"/>
    <w:rsid w:val="3C519F30"/>
    <w:rsid w:val="3C59C932"/>
    <w:rsid w:val="3C7BBA42"/>
    <w:rsid w:val="3CE616E9"/>
    <w:rsid w:val="3CFA07F1"/>
    <w:rsid w:val="3D775E10"/>
    <w:rsid w:val="3D7F7C0F"/>
    <w:rsid w:val="3D9989AB"/>
    <w:rsid w:val="3DDEFB1C"/>
    <w:rsid w:val="3DE6F90A"/>
    <w:rsid w:val="3DF44AAC"/>
    <w:rsid w:val="3DF77DD7"/>
    <w:rsid w:val="3E4BB75F"/>
    <w:rsid w:val="3E64A092"/>
    <w:rsid w:val="3EC1F8D2"/>
    <w:rsid w:val="3F6A977B"/>
    <w:rsid w:val="3FA2F520"/>
    <w:rsid w:val="3FD9C3D1"/>
    <w:rsid w:val="3FFE1E07"/>
    <w:rsid w:val="40F3D381"/>
    <w:rsid w:val="4112358D"/>
    <w:rsid w:val="4125364E"/>
    <w:rsid w:val="412D8256"/>
    <w:rsid w:val="4163689D"/>
    <w:rsid w:val="416B11F2"/>
    <w:rsid w:val="4190A585"/>
    <w:rsid w:val="419A06A6"/>
    <w:rsid w:val="41B2DE74"/>
    <w:rsid w:val="41D02C77"/>
    <w:rsid w:val="41D9CE55"/>
    <w:rsid w:val="41E0DEFA"/>
    <w:rsid w:val="420A6A6E"/>
    <w:rsid w:val="4225C263"/>
    <w:rsid w:val="42355DDB"/>
    <w:rsid w:val="424C9B3F"/>
    <w:rsid w:val="42559F8C"/>
    <w:rsid w:val="426311B9"/>
    <w:rsid w:val="42B73C52"/>
    <w:rsid w:val="42BA2083"/>
    <w:rsid w:val="42D9D1AE"/>
    <w:rsid w:val="43230CB3"/>
    <w:rsid w:val="4335BEC9"/>
    <w:rsid w:val="434E351E"/>
    <w:rsid w:val="4394C855"/>
    <w:rsid w:val="43DEEAD8"/>
    <w:rsid w:val="44021221"/>
    <w:rsid w:val="446D109E"/>
    <w:rsid w:val="4498C76E"/>
    <w:rsid w:val="44C29654"/>
    <w:rsid w:val="45033DFE"/>
    <w:rsid w:val="45052B36"/>
    <w:rsid w:val="4505EBD8"/>
    <w:rsid w:val="451679F4"/>
    <w:rsid w:val="45E7831B"/>
    <w:rsid w:val="45F20AEF"/>
    <w:rsid w:val="46017815"/>
    <w:rsid w:val="46028FBC"/>
    <w:rsid w:val="46060053"/>
    <w:rsid w:val="46485430"/>
    <w:rsid w:val="4654A9F8"/>
    <w:rsid w:val="4657AB91"/>
    <w:rsid w:val="467B8D79"/>
    <w:rsid w:val="46845DFB"/>
    <w:rsid w:val="469300B3"/>
    <w:rsid w:val="46F499CF"/>
    <w:rsid w:val="47218ABE"/>
    <w:rsid w:val="476AA570"/>
    <w:rsid w:val="478537C0"/>
    <w:rsid w:val="478E1A21"/>
    <w:rsid w:val="47EF66E4"/>
    <w:rsid w:val="47F0DD00"/>
    <w:rsid w:val="481AC31E"/>
    <w:rsid w:val="48221FF8"/>
    <w:rsid w:val="482796FE"/>
    <w:rsid w:val="48428B43"/>
    <w:rsid w:val="48B6EFAE"/>
    <w:rsid w:val="48C27996"/>
    <w:rsid w:val="48F2FBF0"/>
    <w:rsid w:val="49319937"/>
    <w:rsid w:val="49672554"/>
    <w:rsid w:val="497A1635"/>
    <w:rsid w:val="4989DE38"/>
    <w:rsid w:val="499A05DE"/>
    <w:rsid w:val="4A0ADEEE"/>
    <w:rsid w:val="4A1A059E"/>
    <w:rsid w:val="4A9E4D66"/>
    <w:rsid w:val="4AA76154"/>
    <w:rsid w:val="4AF51C24"/>
    <w:rsid w:val="4B02F5B5"/>
    <w:rsid w:val="4B4F4D4A"/>
    <w:rsid w:val="4B7FC1C9"/>
    <w:rsid w:val="4BA58DB3"/>
    <w:rsid w:val="4BAD684A"/>
    <w:rsid w:val="4C0D1B97"/>
    <w:rsid w:val="4C166CCA"/>
    <w:rsid w:val="4C42D49B"/>
    <w:rsid w:val="4C66C23D"/>
    <w:rsid w:val="4C6939F9"/>
    <w:rsid w:val="4CAEFA36"/>
    <w:rsid w:val="4CC7EAC2"/>
    <w:rsid w:val="4D3A6F8D"/>
    <w:rsid w:val="4D4167BA"/>
    <w:rsid w:val="4D65DCCD"/>
    <w:rsid w:val="4D76D75B"/>
    <w:rsid w:val="4DDA69C3"/>
    <w:rsid w:val="4E10F96E"/>
    <w:rsid w:val="4E1590DA"/>
    <w:rsid w:val="4E2A511C"/>
    <w:rsid w:val="4E39C1B2"/>
    <w:rsid w:val="4E42DF8E"/>
    <w:rsid w:val="4E6E168E"/>
    <w:rsid w:val="4E86FDFA"/>
    <w:rsid w:val="4EA70D55"/>
    <w:rsid w:val="4EB4A397"/>
    <w:rsid w:val="4EBA2191"/>
    <w:rsid w:val="4EEE8D7A"/>
    <w:rsid w:val="4F1D71F5"/>
    <w:rsid w:val="4FCB58A7"/>
    <w:rsid w:val="4FD8F861"/>
    <w:rsid w:val="4FEB4806"/>
    <w:rsid w:val="5022BE6D"/>
    <w:rsid w:val="502ACD6B"/>
    <w:rsid w:val="504FBA03"/>
    <w:rsid w:val="5050E7F8"/>
    <w:rsid w:val="5092BB23"/>
    <w:rsid w:val="50E64173"/>
    <w:rsid w:val="515E692D"/>
    <w:rsid w:val="51A16C99"/>
    <w:rsid w:val="51B62938"/>
    <w:rsid w:val="5241A8E6"/>
    <w:rsid w:val="5247CDDA"/>
    <w:rsid w:val="52B50352"/>
    <w:rsid w:val="52EAC5B7"/>
    <w:rsid w:val="53540850"/>
    <w:rsid w:val="53BBAD5A"/>
    <w:rsid w:val="53C72315"/>
    <w:rsid w:val="5402B9D4"/>
    <w:rsid w:val="542F9630"/>
    <w:rsid w:val="54339252"/>
    <w:rsid w:val="545FD880"/>
    <w:rsid w:val="54711E03"/>
    <w:rsid w:val="54783909"/>
    <w:rsid w:val="5497155E"/>
    <w:rsid w:val="54BCC8DC"/>
    <w:rsid w:val="54C9CD13"/>
    <w:rsid w:val="54DE2B62"/>
    <w:rsid w:val="552712F6"/>
    <w:rsid w:val="55337CED"/>
    <w:rsid w:val="5550B48D"/>
    <w:rsid w:val="55544A90"/>
    <w:rsid w:val="559442BF"/>
    <w:rsid w:val="55A219B2"/>
    <w:rsid w:val="55C5ADA8"/>
    <w:rsid w:val="55CDAC48"/>
    <w:rsid w:val="55DEA562"/>
    <w:rsid w:val="561EDEE5"/>
    <w:rsid w:val="562BCE7E"/>
    <w:rsid w:val="5636F3BD"/>
    <w:rsid w:val="56655BB3"/>
    <w:rsid w:val="56676FB9"/>
    <w:rsid w:val="5680766C"/>
    <w:rsid w:val="568B70DB"/>
    <w:rsid w:val="56A4F350"/>
    <w:rsid w:val="570AC840"/>
    <w:rsid w:val="5723623F"/>
    <w:rsid w:val="5753BEEF"/>
    <w:rsid w:val="575DE52F"/>
    <w:rsid w:val="57658BD1"/>
    <w:rsid w:val="577CE240"/>
    <w:rsid w:val="57A9CB63"/>
    <w:rsid w:val="57ABECA0"/>
    <w:rsid w:val="57BAD3F5"/>
    <w:rsid w:val="57E4C724"/>
    <w:rsid w:val="585395F4"/>
    <w:rsid w:val="59A9E940"/>
    <w:rsid w:val="59ADA885"/>
    <w:rsid w:val="59AFB3DA"/>
    <w:rsid w:val="59E223D6"/>
    <w:rsid w:val="59E8269F"/>
    <w:rsid w:val="5A046F34"/>
    <w:rsid w:val="5AEB1931"/>
    <w:rsid w:val="5B430038"/>
    <w:rsid w:val="5B480C8D"/>
    <w:rsid w:val="5B6C674D"/>
    <w:rsid w:val="5BF85CF7"/>
    <w:rsid w:val="5C295F9A"/>
    <w:rsid w:val="5C7F55DF"/>
    <w:rsid w:val="5C864C91"/>
    <w:rsid w:val="5C9E26AA"/>
    <w:rsid w:val="5CD0597E"/>
    <w:rsid w:val="5CDB1882"/>
    <w:rsid w:val="5CFCA3B4"/>
    <w:rsid w:val="5D2E6F8D"/>
    <w:rsid w:val="5D4F09E9"/>
    <w:rsid w:val="5D628FA0"/>
    <w:rsid w:val="5D986100"/>
    <w:rsid w:val="5DBF75C3"/>
    <w:rsid w:val="5DCB65B7"/>
    <w:rsid w:val="5E61F8C8"/>
    <w:rsid w:val="5EAEBA9F"/>
    <w:rsid w:val="5EC5C943"/>
    <w:rsid w:val="5EE09A3D"/>
    <w:rsid w:val="5F38200D"/>
    <w:rsid w:val="5F4A7512"/>
    <w:rsid w:val="5F620DF8"/>
    <w:rsid w:val="5F673618"/>
    <w:rsid w:val="5F680E02"/>
    <w:rsid w:val="5F6880B3"/>
    <w:rsid w:val="5FB281F5"/>
    <w:rsid w:val="5FB6FE85"/>
    <w:rsid w:val="5FC93A46"/>
    <w:rsid w:val="5FF846EE"/>
    <w:rsid w:val="601D8E71"/>
    <w:rsid w:val="602742EC"/>
    <w:rsid w:val="604B6453"/>
    <w:rsid w:val="611C2622"/>
    <w:rsid w:val="612D9DF8"/>
    <w:rsid w:val="6163BAFD"/>
    <w:rsid w:val="61904889"/>
    <w:rsid w:val="61B26642"/>
    <w:rsid w:val="61B3F927"/>
    <w:rsid w:val="61C35725"/>
    <w:rsid w:val="61D15389"/>
    <w:rsid w:val="61D4BA7E"/>
    <w:rsid w:val="61E20DF2"/>
    <w:rsid w:val="621A2630"/>
    <w:rsid w:val="6239F71A"/>
    <w:rsid w:val="625B2D71"/>
    <w:rsid w:val="6264F619"/>
    <w:rsid w:val="629ED6DA"/>
    <w:rsid w:val="62E9D5D1"/>
    <w:rsid w:val="63032CF3"/>
    <w:rsid w:val="6371EC45"/>
    <w:rsid w:val="63AA259C"/>
    <w:rsid w:val="642BB92A"/>
    <w:rsid w:val="64324611"/>
    <w:rsid w:val="647A7B7E"/>
    <w:rsid w:val="64828222"/>
    <w:rsid w:val="64D78C2B"/>
    <w:rsid w:val="64FA16B5"/>
    <w:rsid w:val="6516B4A5"/>
    <w:rsid w:val="6545F5FD"/>
    <w:rsid w:val="65498F94"/>
    <w:rsid w:val="656C5529"/>
    <w:rsid w:val="65B623DF"/>
    <w:rsid w:val="65D58615"/>
    <w:rsid w:val="65D99210"/>
    <w:rsid w:val="65F08506"/>
    <w:rsid w:val="65F1791D"/>
    <w:rsid w:val="660091D4"/>
    <w:rsid w:val="664508F0"/>
    <w:rsid w:val="664F1013"/>
    <w:rsid w:val="66598FD2"/>
    <w:rsid w:val="666E4719"/>
    <w:rsid w:val="666EA340"/>
    <w:rsid w:val="668858EF"/>
    <w:rsid w:val="669563F1"/>
    <w:rsid w:val="66A1F94C"/>
    <w:rsid w:val="66C0FBA2"/>
    <w:rsid w:val="66FDACC4"/>
    <w:rsid w:val="66FE5B74"/>
    <w:rsid w:val="670090F5"/>
    <w:rsid w:val="6855B526"/>
    <w:rsid w:val="68589957"/>
    <w:rsid w:val="689CAB00"/>
    <w:rsid w:val="68A9FCA2"/>
    <w:rsid w:val="69322DFF"/>
    <w:rsid w:val="693E9897"/>
    <w:rsid w:val="69509DA0"/>
    <w:rsid w:val="695A2993"/>
    <w:rsid w:val="695F156E"/>
    <w:rsid w:val="6976E1DB"/>
    <w:rsid w:val="6980F142"/>
    <w:rsid w:val="698AB961"/>
    <w:rsid w:val="699F567D"/>
    <w:rsid w:val="69BFD4B9"/>
    <w:rsid w:val="69CBE58C"/>
    <w:rsid w:val="6A362914"/>
    <w:rsid w:val="6A387B61"/>
    <w:rsid w:val="6A3F4D3B"/>
    <w:rsid w:val="6A8E1FE7"/>
    <w:rsid w:val="6AB393F5"/>
    <w:rsid w:val="6AC716C8"/>
    <w:rsid w:val="6AE988D1"/>
    <w:rsid w:val="6B2C6BEA"/>
    <w:rsid w:val="6B3C52E7"/>
    <w:rsid w:val="6B8C8260"/>
    <w:rsid w:val="6BD31E6F"/>
    <w:rsid w:val="6BFBB3D8"/>
    <w:rsid w:val="6C08076F"/>
    <w:rsid w:val="6C256563"/>
    <w:rsid w:val="6C92F730"/>
    <w:rsid w:val="6C997D2D"/>
    <w:rsid w:val="6CBF03D1"/>
    <w:rsid w:val="6CECB35D"/>
    <w:rsid w:val="6D080A76"/>
    <w:rsid w:val="6D30EF5C"/>
    <w:rsid w:val="6D42367C"/>
    <w:rsid w:val="6D45BD2C"/>
    <w:rsid w:val="6D744379"/>
    <w:rsid w:val="6D7BD5C7"/>
    <w:rsid w:val="6D80A0F0"/>
    <w:rsid w:val="6D90D04F"/>
    <w:rsid w:val="6DC3E616"/>
    <w:rsid w:val="6DEB2F17"/>
    <w:rsid w:val="6E08AFF4"/>
    <w:rsid w:val="6E5FACF4"/>
    <w:rsid w:val="6E64C273"/>
    <w:rsid w:val="6E689415"/>
    <w:rsid w:val="6E69DA4E"/>
    <w:rsid w:val="6E7CA3CA"/>
    <w:rsid w:val="6EC5BC94"/>
    <w:rsid w:val="6F1C7151"/>
    <w:rsid w:val="6F82ED99"/>
    <w:rsid w:val="6FE0DE30"/>
    <w:rsid w:val="6FE4575A"/>
    <w:rsid w:val="6FF56FA4"/>
    <w:rsid w:val="7024541F"/>
    <w:rsid w:val="70A40006"/>
    <w:rsid w:val="70B6A56F"/>
    <w:rsid w:val="70F4B64B"/>
    <w:rsid w:val="7220EEA8"/>
    <w:rsid w:val="722559FC"/>
    <w:rsid w:val="723A66FC"/>
    <w:rsid w:val="725275D0"/>
    <w:rsid w:val="726586AB"/>
    <w:rsid w:val="72707DF6"/>
    <w:rsid w:val="7276DD0F"/>
    <w:rsid w:val="7290B356"/>
    <w:rsid w:val="72BEE1E2"/>
    <w:rsid w:val="72DC9144"/>
    <w:rsid w:val="72F58078"/>
    <w:rsid w:val="72F844ED"/>
    <w:rsid w:val="72FE0866"/>
    <w:rsid w:val="731D0C30"/>
    <w:rsid w:val="732631E3"/>
    <w:rsid w:val="736943FE"/>
    <w:rsid w:val="7370AB1C"/>
    <w:rsid w:val="7382EE7A"/>
    <w:rsid w:val="73855873"/>
    <w:rsid w:val="7389EC3E"/>
    <w:rsid w:val="738F953A"/>
    <w:rsid w:val="73AB7AE1"/>
    <w:rsid w:val="73E62F81"/>
    <w:rsid w:val="74101745"/>
    <w:rsid w:val="7411CEAC"/>
    <w:rsid w:val="741908C3"/>
    <w:rsid w:val="7440E40E"/>
    <w:rsid w:val="747FFA11"/>
    <w:rsid w:val="748052A3"/>
    <w:rsid w:val="74BAD1F0"/>
    <w:rsid w:val="74FB952D"/>
    <w:rsid w:val="7536A175"/>
    <w:rsid w:val="75383026"/>
    <w:rsid w:val="7570EE35"/>
    <w:rsid w:val="759370A2"/>
    <w:rsid w:val="75FE10C1"/>
    <w:rsid w:val="760407F3"/>
    <w:rsid w:val="76275CA5"/>
    <w:rsid w:val="7631E8C1"/>
    <w:rsid w:val="763C63D3"/>
    <w:rsid w:val="763FD4C9"/>
    <w:rsid w:val="76537651"/>
    <w:rsid w:val="765A7D9D"/>
    <w:rsid w:val="766CCA5B"/>
    <w:rsid w:val="7682D660"/>
    <w:rsid w:val="768CF20B"/>
    <w:rsid w:val="769FDEF9"/>
    <w:rsid w:val="76A714AD"/>
    <w:rsid w:val="76B7EA5A"/>
    <w:rsid w:val="76D10D17"/>
    <w:rsid w:val="76E5A41C"/>
    <w:rsid w:val="7716FE69"/>
    <w:rsid w:val="774CEE17"/>
    <w:rsid w:val="7755064A"/>
    <w:rsid w:val="77C7ED60"/>
    <w:rsid w:val="77F20A87"/>
    <w:rsid w:val="78900E77"/>
    <w:rsid w:val="78C83FEF"/>
    <w:rsid w:val="78F86094"/>
    <w:rsid w:val="7919E060"/>
    <w:rsid w:val="79380C7B"/>
    <w:rsid w:val="7950845A"/>
    <w:rsid w:val="79797349"/>
    <w:rsid w:val="798A3B85"/>
    <w:rsid w:val="799C51EA"/>
    <w:rsid w:val="79A50698"/>
    <w:rsid w:val="79C745E9"/>
    <w:rsid w:val="79EBEED7"/>
    <w:rsid w:val="79EECEEF"/>
    <w:rsid w:val="79EF0EBB"/>
    <w:rsid w:val="79FED6BE"/>
    <w:rsid w:val="7A12E9F4"/>
    <w:rsid w:val="7A3D52D2"/>
    <w:rsid w:val="7A421953"/>
    <w:rsid w:val="7A557105"/>
    <w:rsid w:val="7AA22773"/>
    <w:rsid w:val="7ABB9035"/>
    <w:rsid w:val="7AD43383"/>
    <w:rsid w:val="7B2062F5"/>
    <w:rsid w:val="7B9A36E5"/>
    <w:rsid w:val="7BF14166"/>
    <w:rsid w:val="7BFB7DE6"/>
    <w:rsid w:val="7C133F96"/>
    <w:rsid w:val="7C213909"/>
    <w:rsid w:val="7C6825EF"/>
    <w:rsid w:val="7C7440C4"/>
    <w:rsid w:val="7C835B51"/>
    <w:rsid w:val="7C94230F"/>
    <w:rsid w:val="7CAF3FFB"/>
    <w:rsid w:val="7CAFDBA5"/>
    <w:rsid w:val="7CB81FA3"/>
    <w:rsid w:val="7CBB96D6"/>
    <w:rsid w:val="7CD25BC4"/>
    <w:rsid w:val="7CD4B9D5"/>
    <w:rsid w:val="7CDA484F"/>
    <w:rsid w:val="7CFBED1D"/>
    <w:rsid w:val="7D12F154"/>
    <w:rsid w:val="7D15BF1C"/>
    <w:rsid w:val="7D1CE3B5"/>
    <w:rsid w:val="7D73E96A"/>
    <w:rsid w:val="7D8BA0C8"/>
    <w:rsid w:val="7DBD8214"/>
    <w:rsid w:val="7DF7E4B6"/>
    <w:rsid w:val="7E16A85B"/>
    <w:rsid w:val="7E267AA3"/>
    <w:rsid w:val="7E53F004"/>
    <w:rsid w:val="7EB18F7D"/>
    <w:rsid w:val="7EB4BF84"/>
    <w:rsid w:val="7EDF767D"/>
    <w:rsid w:val="7EE1AF6B"/>
    <w:rsid w:val="7EECFADE"/>
    <w:rsid w:val="7F945494"/>
    <w:rsid w:val="7FA34EC6"/>
    <w:rsid w:val="7FAA063C"/>
    <w:rsid w:val="7FF50E06"/>
    <w:rsid w:val="7FFDC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BDDC"/>
  <w15:chartTrackingRefBased/>
  <w15:docId w15:val="{99818CB3-FA0B-47AC-8B27-1AF15A33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4B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078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B6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6351"/>
  </w:style>
  <w:style w:type="paragraph" w:styleId="Pidipagina">
    <w:name w:val="footer"/>
    <w:basedOn w:val="Normale"/>
    <w:link w:val="PidipaginaCarattere"/>
    <w:uiPriority w:val="99"/>
    <w:unhideWhenUsed/>
    <w:rsid w:val="008B6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63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35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8B63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B53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e"/>
    <w:rsid w:val="001F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1F1551"/>
  </w:style>
  <w:style w:type="character" w:customStyle="1" w:styleId="scxw176502273">
    <w:name w:val="scxw176502273"/>
    <w:basedOn w:val="Carpredefinitoparagrafo"/>
    <w:rsid w:val="001F1551"/>
  </w:style>
  <w:style w:type="character" w:customStyle="1" w:styleId="eop">
    <w:name w:val="eop"/>
    <w:basedOn w:val="Carpredefinitoparagrafo"/>
    <w:rsid w:val="001F1551"/>
  </w:style>
  <w:style w:type="character" w:styleId="Collegamentoipertestuale">
    <w:name w:val="Hyperlink"/>
    <w:basedOn w:val="Carpredefinitoparagrafo"/>
    <w:uiPriority w:val="99"/>
    <w:semiHidden/>
    <w:unhideWhenUsed/>
    <w:rsid w:val="00DD31AF"/>
    <w:rPr>
      <w:color w:val="0563C1"/>
      <w:u w:val="single"/>
    </w:rPr>
  </w:style>
  <w:style w:type="paragraph" w:styleId="Revisione">
    <w:name w:val="Revision"/>
    <w:hidden/>
    <w:uiPriority w:val="99"/>
    <w:semiHidden/>
    <w:rsid w:val="00BB77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dia@haier-europe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orporate.haier-europe.com.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11E99CE5263B448CC9FE0C0DA212EA" ma:contentTypeVersion="18" ma:contentTypeDescription="Creare un nuovo documento." ma:contentTypeScope="" ma:versionID="5f878bd5916ce3c8c717e2d5f7ec89db">
  <xsd:schema xmlns:xsd="http://www.w3.org/2001/XMLSchema" xmlns:xs="http://www.w3.org/2001/XMLSchema" xmlns:p="http://schemas.microsoft.com/office/2006/metadata/properties" xmlns:ns2="aa534129-89a6-437f-aa7a-2ac1041e336e" xmlns:ns3="ceaa5e4f-0926-472c-815e-d895fbe9ea3d" targetNamespace="http://schemas.microsoft.com/office/2006/metadata/properties" ma:root="true" ma:fieldsID="b23d335d0fbb8b850e56ce1494f26c40" ns2:_="" ns3:_="">
    <xsd:import namespace="aa534129-89a6-437f-aa7a-2ac1041e336e"/>
    <xsd:import namespace="ceaa5e4f-0926-472c-815e-d895fbe9ea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34129-89a6-437f-aa7a-2ac1041e3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daff384d-8d87-412f-a084-949fff9a30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5e4f-0926-472c-815e-d895fbe9ea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a799cb-59ad-4b06-92e7-b8ddfd12b0ce}" ma:internalName="TaxCatchAll" ma:showField="CatchAllData" ma:web="ceaa5e4f-0926-472c-815e-d895fbe9ea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a534129-89a6-437f-aa7a-2ac1041e336e" xsi:nil="true"/>
    <SharedWithUsers xmlns="ceaa5e4f-0926-472c-815e-d895fbe9ea3d">
      <UserInfo>
        <DisplayName>Pillon, Massimiliano</DisplayName>
        <AccountId>13</AccountId>
        <AccountType/>
      </UserInfo>
      <UserInfo>
        <DisplayName>Chiara Pestarino</DisplayName>
        <AccountId>180</AccountId>
        <AccountType/>
      </UserInfo>
      <UserInfo>
        <DisplayName>Karim Bruneo</DisplayName>
        <AccountId>10</AccountId>
        <AccountType/>
      </UserInfo>
      <UserInfo>
        <DisplayName>Vladimir Stoiljkovic</DisplayName>
        <AccountId>21</AccountId>
        <AccountType/>
      </UserInfo>
      <UserInfo>
        <DisplayName>Giulia Spernanzoni</DisplayName>
        <AccountId>375</AccountId>
        <AccountType/>
      </UserInfo>
      <UserInfo>
        <DisplayName>Nicola Marchesi</DisplayName>
        <AccountId>399</AccountId>
        <AccountType/>
      </UserInfo>
      <UserInfo>
        <DisplayName>Alessandro Fatini Del Grande</DisplayName>
        <AccountId>398</AccountId>
        <AccountType/>
      </UserInfo>
    </SharedWithUsers>
    <lcf76f155ced4ddcb4097134ff3c332f xmlns="aa534129-89a6-437f-aa7a-2ac1041e336e">
      <Terms xmlns="http://schemas.microsoft.com/office/infopath/2007/PartnerControls"/>
    </lcf76f155ced4ddcb4097134ff3c332f>
    <TaxCatchAll xmlns="ceaa5e4f-0926-472c-815e-d895fbe9ea3d" xsi:nil="true"/>
  </documentManagement>
</p:properties>
</file>

<file path=customXml/itemProps1.xml><?xml version="1.0" encoding="utf-8"?>
<ds:datastoreItem xmlns:ds="http://schemas.openxmlformats.org/officeDocument/2006/customXml" ds:itemID="{5044A673-034F-4314-972A-1B6C1AE3E3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D637A3-B3D9-4071-A1DA-E026B3093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534129-89a6-437f-aa7a-2ac1041e336e"/>
    <ds:schemaRef ds:uri="ceaa5e4f-0926-472c-815e-d895fbe9ea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9FA6C5-CA46-4A50-93A1-5601EB966B4B}">
  <ds:schemaRefs>
    <ds:schemaRef ds:uri="http://schemas.microsoft.com/office/2006/metadata/properties"/>
    <ds:schemaRef ds:uri="http://schemas.microsoft.com/office/infopath/2007/PartnerControls"/>
    <ds:schemaRef ds:uri="aa534129-89a6-437f-aa7a-2ac1041e336e"/>
    <ds:schemaRef ds:uri="ceaa5e4f-0926-472c-815e-d895fbe9ea3d"/>
  </ds:schemaRefs>
</ds:datastoreItem>
</file>

<file path=docMetadata/LabelInfo.xml><?xml version="1.0" encoding="utf-8"?>
<clbl:labelList xmlns:clbl="http://schemas.microsoft.com/office/2020/mipLabelMetadata">
  <clbl:label id="{ce0d2245-b6e8-41da-a1e0-cc18ec650ca2}" enabled="1" method="Standard" siteId="{77a5f620-9d77-47db-a0cd-64c70948d53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Boadas, Antonio (GE Appliances, Haier)</dc:creator>
  <cp:keywords/>
  <dc:description/>
  <cp:lastModifiedBy>Mariani, Federica (she/her)</cp:lastModifiedBy>
  <cp:revision>15</cp:revision>
  <dcterms:created xsi:type="dcterms:W3CDTF">2024-06-03T08:59:00Z</dcterms:created>
  <dcterms:modified xsi:type="dcterms:W3CDTF">2024-06-05T07:08:00Z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0x0101001511E99CE5263B448CC9FE0C0DA212EA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_activity">
    <vt:lpwstr>{"FileActivityType":"9","FileActivityTimeStamp":"2024-03-06T22:04:07.537Z","FileActivityUsersOnPage":[{"DisplayName":"Karim Bruneo","Id":"karim.bruneo@haier-europe.com"},{"DisplayName":"Barbara Preti","Id":"barbara.preti@haier-europe.com"}],"FileActivityN</vt:lpwstr>
  </property>
  <property fmtid="{D5CDD505-2E9C-101B-9397-08002B2CF9AE}" pid="7" name="TriggerFlowInfo">
    <vt:lpwstr/>
  </property>
</Properties>
</file>