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14" w:rsidRDefault="001B174B" w:rsidP="00B55E1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3790728" cy="1080000"/>
            <wp:effectExtent l="19050" t="0" r="222" b="0"/>
            <wp:docPr id="2" name="Immagine 1" descr="C:\Users\Utente\Desktop\ETERNO VISIONARIO\COMUNICATI\20 ANNI GOLDEN ART\LOGHI GOLDENART\Goldenart Production LOGO 03.02.202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ETERNO VISIONARIO\COMUNICATI\20 ANNI GOLDEN ART\LOGHI GOLDENART\Goldenart Production LOGO 03.02.2020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72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14" w:rsidRDefault="00B55E14" w:rsidP="005F4A7D">
      <w:pPr>
        <w:jc w:val="both"/>
        <w:rPr>
          <w:sz w:val="24"/>
          <w:szCs w:val="24"/>
        </w:rPr>
      </w:pPr>
    </w:p>
    <w:p w:rsidR="00E44F79" w:rsidRPr="00BA298E" w:rsidRDefault="00E44F79" w:rsidP="00E44F79">
      <w:pPr>
        <w:jc w:val="center"/>
        <w:rPr>
          <w:b/>
          <w:sz w:val="32"/>
          <w:szCs w:val="32"/>
        </w:rPr>
      </w:pPr>
      <w:r w:rsidRPr="00BA298E">
        <w:rPr>
          <w:b/>
          <w:sz w:val="32"/>
          <w:szCs w:val="32"/>
        </w:rPr>
        <w:t xml:space="preserve">La Goldenart Production di Federica Luna Vincenti compie </w:t>
      </w:r>
      <w:r w:rsidR="00BA298E">
        <w:rPr>
          <w:b/>
          <w:sz w:val="32"/>
          <w:szCs w:val="32"/>
        </w:rPr>
        <w:t>vent’anni</w:t>
      </w:r>
    </w:p>
    <w:p w:rsidR="00BA298E" w:rsidRDefault="00E44F79" w:rsidP="00E44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 traguardo importante per una società dinamica, versatile, </w:t>
      </w:r>
    </w:p>
    <w:p w:rsidR="00E44F79" w:rsidRPr="00E44F79" w:rsidRDefault="00E44F79" w:rsidP="00E44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 al femminile, tra cinema e teatro</w:t>
      </w:r>
    </w:p>
    <w:p w:rsidR="00E44F79" w:rsidRDefault="00E44F79" w:rsidP="005F4A7D">
      <w:pPr>
        <w:jc w:val="both"/>
        <w:rPr>
          <w:sz w:val="24"/>
          <w:szCs w:val="24"/>
        </w:rPr>
      </w:pPr>
    </w:p>
    <w:p w:rsidR="009C55C6" w:rsidRDefault="005F4A7D" w:rsidP="005F4A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30 luglio 2024. Un compleanno importante per la </w:t>
      </w:r>
      <w:r w:rsidRPr="00B55E14">
        <w:rPr>
          <w:b/>
          <w:sz w:val="24"/>
          <w:szCs w:val="24"/>
        </w:rPr>
        <w:t>Goldenart Production</w:t>
      </w:r>
      <w:r>
        <w:rPr>
          <w:sz w:val="24"/>
          <w:szCs w:val="24"/>
        </w:rPr>
        <w:t xml:space="preserve"> di </w:t>
      </w:r>
      <w:r w:rsidRPr="00B55E14">
        <w:rPr>
          <w:b/>
          <w:sz w:val="24"/>
          <w:szCs w:val="24"/>
        </w:rPr>
        <w:t>Federica Luna Vincenti</w:t>
      </w:r>
      <w:r>
        <w:rPr>
          <w:sz w:val="24"/>
          <w:szCs w:val="24"/>
        </w:rPr>
        <w:t xml:space="preserve"> che domani, mercoledì 31 luglio, spegnerà </w:t>
      </w:r>
      <w:r w:rsidR="001E3EE0">
        <w:rPr>
          <w:sz w:val="24"/>
          <w:szCs w:val="24"/>
        </w:rPr>
        <w:t xml:space="preserve">le prime </w:t>
      </w:r>
      <w:r w:rsidR="00BA298E">
        <w:rPr>
          <w:sz w:val="24"/>
          <w:szCs w:val="24"/>
        </w:rPr>
        <w:t xml:space="preserve">venti </w:t>
      </w:r>
      <w:r>
        <w:rPr>
          <w:sz w:val="24"/>
          <w:szCs w:val="24"/>
        </w:rPr>
        <w:t>candeline</w:t>
      </w:r>
      <w:r w:rsidR="001E3EE0">
        <w:rPr>
          <w:sz w:val="24"/>
          <w:szCs w:val="24"/>
        </w:rPr>
        <w:t>,</w:t>
      </w:r>
      <w:r w:rsidR="00B00B6C">
        <w:rPr>
          <w:sz w:val="24"/>
          <w:szCs w:val="24"/>
        </w:rPr>
        <w:t xml:space="preserve"> </w:t>
      </w:r>
      <w:r w:rsidR="00BA298E">
        <w:rPr>
          <w:sz w:val="24"/>
          <w:szCs w:val="24"/>
        </w:rPr>
        <w:t xml:space="preserve">siglando </w:t>
      </w:r>
      <w:r w:rsidR="001E3EE0">
        <w:rPr>
          <w:sz w:val="24"/>
          <w:szCs w:val="24"/>
        </w:rPr>
        <w:t xml:space="preserve">due lustri di teatro e di cinema: un percorso </w:t>
      </w:r>
      <w:r>
        <w:rPr>
          <w:sz w:val="24"/>
          <w:szCs w:val="24"/>
        </w:rPr>
        <w:t>che l’</w:t>
      </w:r>
      <w:r w:rsidR="00FE2526">
        <w:rPr>
          <w:sz w:val="24"/>
          <w:szCs w:val="24"/>
        </w:rPr>
        <w:t>ha</w:t>
      </w:r>
      <w:r w:rsidR="009C55C6">
        <w:rPr>
          <w:sz w:val="24"/>
          <w:szCs w:val="24"/>
        </w:rPr>
        <w:t xml:space="preserve"> portata a</w:t>
      </w:r>
      <w:r w:rsidR="001E3EE0">
        <w:rPr>
          <w:sz w:val="24"/>
          <w:szCs w:val="24"/>
        </w:rPr>
        <w:t xml:space="preserve">d affermarsi come </w:t>
      </w:r>
      <w:r w:rsidR="009C55C6">
        <w:rPr>
          <w:sz w:val="24"/>
          <w:szCs w:val="24"/>
        </w:rPr>
        <w:t>una</w:t>
      </w:r>
      <w:r>
        <w:rPr>
          <w:sz w:val="24"/>
          <w:szCs w:val="24"/>
        </w:rPr>
        <w:t xml:space="preserve"> delle società di produzione più</w:t>
      </w:r>
      <w:r w:rsidR="009C55C6">
        <w:rPr>
          <w:sz w:val="24"/>
          <w:szCs w:val="24"/>
        </w:rPr>
        <w:t xml:space="preserve"> attive e prolifiche nel</w:t>
      </w:r>
      <w:r>
        <w:rPr>
          <w:sz w:val="24"/>
          <w:szCs w:val="24"/>
        </w:rPr>
        <w:t xml:space="preserve"> panorama contemporaneo </w:t>
      </w:r>
      <w:r w:rsidR="009C55C6">
        <w:rPr>
          <w:sz w:val="24"/>
          <w:szCs w:val="24"/>
        </w:rPr>
        <w:t xml:space="preserve">dello spettacolo </w:t>
      </w:r>
      <w:r>
        <w:rPr>
          <w:sz w:val="24"/>
          <w:szCs w:val="24"/>
        </w:rPr>
        <w:t>italiano</w:t>
      </w:r>
      <w:r w:rsidR="001E3EE0">
        <w:rPr>
          <w:sz w:val="24"/>
          <w:szCs w:val="24"/>
        </w:rPr>
        <w:t xml:space="preserve"> nel segno della qualità. </w:t>
      </w:r>
    </w:p>
    <w:p w:rsidR="00FE2526" w:rsidRDefault="00FE2526" w:rsidP="00FE2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società è stata fondata nel 2004 da </w:t>
      </w:r>
      <w:r w:rsidRPr="00B55E14">
        <w:rPr>
          <w:b/>
          <w:sz w:val="24"/>
          <w:szCs w:val="24"/>
        </w:rPr>
        <w:t>Federica Luna Vincenti</w:t>
      </w:r>
      <w:r>
        <w:rPr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a</w:t>
      </w:r>
      <w:r w:rsidRPr="005F1DEC">
        <w:rPr>
          <w:rFonts w:ascii="Calibri" w:eastAsia="Times New Roman" w:hAnsi="Calibri" w:cs="Calibri"/>
          <w:sz w:val="24"/>
          <w:szCs w:val="24"/>
          <w:lang w:val="en-US"/>
        </w:rPr>
        <w:t>ttrice</w:t>
      </w:r>
      <w:proofErr w:type="spellEnd"/>
      <w:r w:rsidRPr="005F1DEC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proofErr w:type="spellStart"/>
      <w:r w:rsidRPr="005F1DEC">
        <w:rPr>
          <w:rFonts w:ascii="Calibri" w:eastAsia="Times New Roman" w:hAnsi="Calibri" w:cs="Calibri"/>
          <w:sz w:val="24"/>
          <w:szCs w:val="24"/>
          <w:lang w:val="en-US"/>
        </w:rPr>
        <w:t>produttrice</w:t>
      </w:r>
      <w:proofErr w:type="spellEnd"/>
      <w:r w:rsidR="00B00B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proofErr w:type="spellStart"/>
      <w:r w:rsidRPr="005F1DEC">
        <w:rPr>
          <w:rFonts w:ascii="Calibri" w:eastAsia="Times New Roman" w:hAnsi="Calibri" w:cs="Calibri"/>
          <w:sz w:val="24"/>
          <w:szCs w:val="24"/>
          <w:lang w:val="en-US"/>
        </w:rPr>
        <w:t>teatrale</w:t>
      </w:r>
      <w:proofErr w:type="spellEnd"/>
      <w:r w:rsidRPr="005F1DEC">
        <w:rPr>
          <w:rFonts w:ascii="Calibri" w:eastAsia="Times New Roman" w:hAnsi="Calibri" w:cs="Calibri"/>
          <w:sz w:val="24"/>
          <w:szCs w:val="24"/>
          <w:lang w:val="en-US"/>
        </w:rPr>
        <w:t xml:space="preserve"> e </w:t>
      </w:r>
      <w:proofErr w:type="spellStart"/>
      <w:r w:rsidRPr="005F1DEC">
        <w:rPr>
          <w:rFonts w:ascii="Calibri" w:eastAsia="Times New Roman" w:hAnsi="Calibri" w:cs="Calibri"/>
          <w:sz w:val="24"/>
          <w:szCs w:val="24"/>
          <w:lang w:val="en-US"/>
        </w:rPr>
        <w:t>cinematografica</w:t>
      </w:r>
      <w:proofErr w:type="spellEnd"/>
      <w:r w:rsidRPr="005F1DEC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proofErr w:type="spellStart"/>
      <w:r w:rsidRPr="005F1DEC">
        <w:rPr>
          <w:rFonts w:ascii="Calibri" w:eastAsia="Times New Roman" w:hAnsi="Calibri" w:cs="Calibri"/>
          <w:sz w:val="24"/>
          <w:szCs w:val="24"/>
          <w:lang w:val="en-US"/>
        </w:rPr>
        <w:t>cantante</w:t>
      </w:r>
      <w:proofErr w:type="spellEnd"/>
      <w:r w:rsidRPr="005F1DEC">
        <w:rPr>
          <w:rFonts w:ascii="Calibri" w:eastAsia="Times New Roman" w:hAnsi="Calibri" w:cs="Calibri"/>
          <w:sz w:val="24"/>
          <w:szCs w:val="24"/>
          <w:lang w:val="en-US"/>
        </w:rPr>
        <w:t xml:space="preserve"> e </w:t>
      </w:r>
      <w:proofErr w:type="spellStart"/>
      <w:r w:rsidRPr="005F1DEC">
        <w:rPr>
          <w:rFonts w:ascii="Calibri" w:eastAsia="Times New Roman" w:hAnsi="Calibri" w:cs="Calibri"/>
          <w:sz w:val="24"/>
          <w:szCs w:val="24"/>
          <w:lang w:val="en-US"/>
        </w:rPr>
        <w:t>compositrice</w:t>
      </w:r>
      <w:proofErr w:type="spellEnd"/>
      <w:r>
        <w:rPr>
          <w:sz w:val="24"/>
          <w:szCs w:val="24"/>
        </w:rPr>
        <w:t xml:space="preserve">, che recentemente ha ottenuto una menzione speciale del Premio Mina Larocca promosso dall’Anica. Dopo il diploma all’Accademia </w:t>
      </w:r>
      <w:r w:rsidR="00E366AF">
        <w:rPr>
          <w:sz w:val="24"/>
          <w:szCs w:val="24"/>
        </w:rPr>
        <w:t>Nazionale d’</w:t>
      </w:r>
      <w:r>
        <w:rPr>
          <w:sz w:val="24"/>
          <w:szCs w:val="24"/>
        </w:rPr>
        <w:t xml:space="preserve">Arte Drammatica Silvio D’Amico, </w:t>
      </w:r>
      <w:r w:rsidRPr="00900D28">
        <w:rPr>
          <w:bCs/>
          <w:sz w:val="24"/>
          <w:szCs w:val="24"/>
        </w:rPr>
        <w:t>la Vincenti</w:t>
      </w:r>
      <w:r w:rsidR="00B00B6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fonda la sua casa di produzione </w:t>
      </w:r>
      <w:r w:rsidRPr="00B55E14">
        <w:rPr>
          <w:b/>
          <w:sz w:val="24"/>
          <w:szCs w:val="24"/>
        </w:rPr>
        <w:t>Goldenart Production</w:t>
      </w:r>
      <w:r>
        <w:rPr>
          <w:sz w:val="24"/>
          <w:szCs w:val="24"/>
        </w:rPr>
        <w:t xml:space="preserve">, ampliando il suo raggio d’azione dalle produzioni teatrali al grande cinema, grazie al connubio tra talento artistico e  capacità manageriali, unite ad una conoscenza sempre crescente del mondo imprenditoriale e dei meccanismi legislativi che regolano l’attività produttiva e attestandosi come una delle manager più stimate e apprezzate nel settore. </w:t>
      </w:r>
    </w:p>
    <w:p w:rsidR="00FE2526" w:rsidRDefault="00FE2526" w:rsidP="00FE2526">
      <w:pPr>
        <w:jc w:val="both"/>
        <w:rPr>
          <w:sz w:val="24"/>
          <w:szCs w:val="24"/>
        </w:rPr>
      </w:pPr>
      <w:r w:rsidRPr="00B55E14">
        <w:rPr>
          <w:b/>
          <w:sz w:val="24"/>
          <w:szCs w:val="24"/>
        </w:rPr>
        <w:t>Goldenart Production</w:t>
      </w:r>
      <w:r>
        <w:rPr>
          <w:sz w:val="24"/>
          <w:szCs w:val="24"/>
        </w:rPr>
        <w:t xml:space="preserve"> si impone subito come una realtà dinamica e di eccellenza, sviluppando collaborazioni con competenze professionali quasi tutte al femminile, che danno vita a una sinergia intensa e ad espressioni artistiche potenti, in un ambiente in cui produttività, professionalità, metodo e precisione si fondono armoniosamente con l’arte e la creatività.</w:t>
      </w:r>
    </w:p>
    <w:p w:rsidR="00FE2526" w:rsidRDefault="00FE2526" w:rsidP="00FE2526">
      <w:pPr>
        <w:jc w:val="both"/>
        <w:rPr>
          <w:rFonts w:cstheme="minorHAnsi"/>
          <w:color w:val="222222"/>
          <w:sz w:val="24"/>
          <w:szCs w:val="24"/>
        </w:rPr>
      </w:pP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Una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società</w:t>
      </w:r>
      <w:proofErr w:type="spellEnd"/>
      <w:r w:rsidR="00B00B6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che</w:t>
      </w:r>
      <w:proofErr w:type="spellEnd"/>
      <w:r w:rsidR="00B00B6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si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distingue per la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cura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e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l’attenzione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al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dettaglio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di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tutte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le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fasi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della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produzione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FE2526">
        <w:rPr>
          <w:rFonts w:eastAsia="Times New Roman" w:cstheme="minorHAnsi"/>
          <w:sz w:val="24"/>
          <w:szCs w:val="24"/>
          <w:lang w:val="en-US"/>
        </w:rPr>
        <w:t>creativa</w:t>
      </w:r>
      <w:proofErr w:type="spellEnd"/>
      <w:r w:rsidRPr="00FE2526">
        <w:rPr>
          <w:rFonts w:eastAsia="Times New Roman" w:cstheme="minorHAnsi"/>
          <w:sz w:val="24"/>
          <w:szCs w:val="24"/>
          <w:lang w:val="en-US"/>
        </w:rPr>
        <w:t xml:space="preserve">, </w:t>
      </w:r>
      <w:r w:rsidRPr="00FE2526">
        <w:rPr>
          <w:rFonts w:cstheme="minorHAnsi"/>
          <w:color w:val="222222"/>
          <w:sz w:val="24"/>
          <w:szCs w:val="24"/>
        </w:rPr>
        <w:t xml:space="preserve">tanto che Vincenti fonda insieme a </w:t>
      </w:r>
      <w:r w:rsidRPr="00FE2526">
        <w:rPr>
          <w:rFonts w:cstheme="minorHAnsi"/>
          <w:b/>
          <w:color w:val="222222"/>
          <w:sz w:val="24"/>
          <w:szCs w:val="24"/>
        </w:rPr>
        <w:t>Umberto Iervolino</w:t>
      </w:r>
      <w:r w:rsidRPr="00FE2526">
        <w:rPr>
          <w:rFonts w:cstheme="minorHAnsi"/>
          <w:color w:val="222222"/>
          <w:sz w:val="24"/>
          <w:szCs w:val="24"/>
        </w:rPr>
        <w:t xml:space="preserve"> il duo </w:t>
      </w:r>
      <w:proofErr w:type="spellStart"/>
      <w:r w:rsidRPr="00FE2526">
        <w:rPr>
          <w:rFonts w:cstheme="minorHAnsi"/>
          <w:b/>
          <w:color w:val="222222"/>
          <w:sz w:val="24"/>
          <w:szCs w:val="24"/>
        </w:rPr>
        <w:t>Oragravity</w:t>
      </w:r>
      <w:proofErr w:type="spellEnd"/>
      <w:r w:rsidR="00B00B6C">
        <w:rPr>
          <w:rFonts w:cstheme="minorHAnsi"/>
          <w:b/>
          <w:color w:val="222222"/>
          <w:sz w:val="24"/>
          <w:szCs w:val="24"/>
        </w:rPr>
        <w:t xml:space="preserve"> </w:t>
      </w:r>
      <w:r>
        <w:rPr>
          <w:rFonts w:cstheme="minorHAnsi"/>
          <w:color w:val="222222"/>
          <w:sz w:val="24"/>
          <w:szCs w:val="24"/>
        </w:rPr>
        <w:t xml:space="preserve">con cui firma </w:t>
      </w:r>
      <w:r w:rsidRPr="00FE2526">
        <w:rPr>
          <w:rFonts w:cstheme="minorHAnsi"/>
          <w:color w:val="222222"/>
          <w:sz w:val="24"/>
          <w:szCs w:val="24"/>
        </w:rPr>
        <w:t>anche alcune colonne sonore dei film e degli spettacol</w:t>
      </w:r>
      <w:r>
        <w:rPr>
          <w:rFonts w:cstheme="minorHAnsi"/>
          <w:color w:val="222222"/>
          <w:sz w:val="24"/>
          <w:szCs w:val="24"/>
        </w:rPr>
        <w:t xml:space="preserve">i teatrali di Goldenart, oltre a collaborare </w:t>
      </w:r>
      <w:r w:rsidRPr="00FE2526">
        <w:rPr>
          <w:rFonts w:cstheme="minorHAnsi"/>
          <w:color w:val="222222"/>
          <w:sz w:val="24"/>
          <w:szCs w:val="24"/>
        </w:rPr>
        <w:t xml:space="preserve">con la società </w:t>
      </w:r>
      <w:proofErr w:type="spellStart"/>
      <w:r w:rsidRPr="00FE2526">
        <w:rPr>
          <w:rFonts w:cstheme="minorHAnsi"/>
          <w:b/>
          <w:color w:val="222222"/>
          <w:sz w:val="24"/>
          <w:szCs w:val="24"/>
        </w:rPr>
        <w:t>Moonolite</w:t>
      </w:r>
      <w:proofErr w:type="spellEnd"/>
      <w:r w:rsidRPr="00FE2526">
        <w:rPr>
          <w:rFonts w:cstheme="minorHAnsi"/>
          <w:b/>
          <w:color w:val="222222"/>
          <w:sz w:val="24"/>
          <w:szCs w:val="24"/>
        </w:rPr>
        <w:t xml:space="preserve"> Sound</w:t>
      </w:r>
      <w:r w:rsidRPr="00FE2526">
        <w:rPr>
          <w:rFonts w:cstheme="minorHAnsi"/>
          <w:color w:val="222222"/>
          <w:sz w:val="24"/>
          <w:szCs w:val="24"/>
        </w:rPr>
        <w:t xml:space="preserve"> – studio di registrazione e post produzione, divenuto ormai braccio operativo di Goldenart.</w:t>
      </w:r>
    </w:p>
    <w:p w:rsidR="006D6D94" w:rsidRPr="00072008" w:rsidRDefault="00F6140C" w:rsidP="00072008">
      <w:pPr>
        <w:jc w:val="both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In vent’anni Goldenart ha </w:t>
      </w:r>
      <w:r w:rsidR="006D6D94">
        <w:rPr>
          <w:rFonts w:cstheme="minorHAnsi"/>
          <w:color w:val="222222"/>
          <w:sz w:val="24"/>
          <w:szCs w:val="24"/>
        </w:rPr>
        <w:t xml:space="preserve">prodotto </w:t>
      </w:r>
      <w:r w:rsidR="00EE3E4F">
        <w:rPr>
          <w:rFonts w:cstheme="minorHAnsi"/>
          <w:color w:val="222222"/>
          <w:sz w:val="24"/>
          <w:szCs w:val="24"/>
        </w:rPr>
        <w:t>svariati</w:t>
      </w:r>
      <w:r>
        <w:rPr>
          <w:rFonts w:cstheme="minorHAnsi"/>
          <w:color w:val="222222"/>
          <w:sz w:val="24"/>
          <w:szCs w:val="24"/>
        </w:rPr>
        <w:t xml:space="preserve"> spettacoli teatrali e </w:t>
      </w:r>
      <w:r w:rsidR="003B3424">
        <w:rPr>
          <w:rFonts w:cstheme="minorHAnsi"/>
          <w:color w:val="222222"/>
          <w:sz w:val="24"/>
          <w:szCs w:val="24"/>
        </w:rPr>
        <w:t xml:space="preserve">film, </w:t>
      </w:r>
      <w:r w:rsidR="00B00B6C">
        <w:rPr>
          <w:rFonts w:cstheme="minorHAnsi"/>
          <w:color w:val="222222"/>
          <w:sz w:val="24"/>
          <w:szCs w:val="24"/>
        </w:rPr>
        <w:t>tra cui</w:t>
      </w:r>
      <w:r w:rsidR="006D6D94" w:rsidRPr="006D6D94">
        <w:rPr>
          <w:rFonts w:cstheme="minorHAnsi"/>
          <w:color w:val="222222"/>
          <w:sz w:val="24"/>
          <w:szCs w:val="24"/>
        </w:rPr>
        <w:t xml:space="preserve"> quattro opere di </w:t>
      </w:r>
      <w:r w:rsidR="006D6D94" w:rsidRPr="006D6D94">
        <w:rPr>
          <w:rFonts w:cstheme="minorHAnsi"/>
          <w:b/>
          <w:color w:val="222222"/>
          <w:sz w:val="24"/>
          <w:szCs w:val="24"/>
        </w:rPr>
        <w:t>Michele Placido</w:t>
      </w:r>
      <w:r w:rsidR="00B00B6C">
        <w:rPr>
          <w:rFonts w:cstheme="minorHAnsi"/>
          <w:b/>
          <w:color w:val="222222"/>
          <w:sz w:val="24"/>
          <w:szCs w:val="24"/>
        </w:rPr>
        <w:t xml:space="preserve"> </w:t>
      </w:r>
      <w:r w:rsidR="003B3424">
        <w:rPr>
          <w:rFonts w:cstheme="minorHAnsi"/>
          <w:color w:val="222222"/>
          <w:sz w:val="24"/>
          <w:szCs w:val="24"/>
        </w:rPr>
        <w:t xml:space="preserve">- </w:t>
      </w:r>
      <w:r w:rsidR="006D6D94" w:rsidRPr="00072008">
        <w:rPr>
          <w:rFonts w:cstheme="minorHAnsi"/>
          <w:b/>
          <w:i/>
          <w:iCs/>
          <w:color w:val="222222"/>
          <w:sz w:val="24"/>
          <w:szCs w:val="24"/>
        </w:rPr>
        <w:t>La Scelta, 7 minuti, L’</w:t>
      </w:r>
      <w:r w:rsidR="003B3424" w:rsidRPr="00072008">
        <w:rPr>
          <w:rFonts w:cstheme="minorHAnsi"/>
          <w:b/>
          <w:i/>
          <w:iCs/>
          <w:color w:val="222222"/>
          <w:sz w:val="24"/>
          <w:szCs w:val="24"/>
        </w:rPr>
        <w:t>o</w:t>
      </w:r>
      <w:r w:rsidR="006D6D94" w:rsidRPr="00072008">
        <w:rPr>
          <w:rFonts w:cstheme="minorHAnsi"/>
          <w:b/>
          <w:i/>
          <w:iCs/>
          <w:color w:val="222222"/>
          <w:sz w:val="24"/>
          <w:szCs w:val="24"/>
        </w:rPr>
        <w:t>mbra di Caravaggio, Eterno Visionario</w:t>
      </w:r>
      <w:r w:rsidR="003B3424">
        <w:rPr>
          <w:rFonts w:cstheme="minorHAnsi"/>
          <w:color w:val="222222"/>
          <w:sz w:val="24"/>
          <w:szCs w:val="24"/>
        </w:rPr>
        <w:t xml:space="preserve"> -</w:t>
      </w:r>
      <w:r w:rsidR="006D6D94" w:rsidRPr="006D6D94">
        <w:rPr>
          <w:rFonts w:cstheme="minorHAnsi"/>
          <w:color w:val="222222"/>
          <w:sz w:val="24"/>
          <w:szCs w:val="24"/>
        </w:rPr>
        <w:t xml:space="preserve"> e </w:t>
      </w:r>
      <w:r w:rsidR="006D6D94" w:rsidRPr="00072008">
        <w:rPr>
          <w:rFonts w:cstheme="minorHAnsi"/>
          <w:b/>
          <w:i/>
          <w:iCs/>
          <w:color w:val="222222"/>
          <w:sz w:val="24"/>
          <w:szCs w:val="24"/>
        </w:rPr>
        <w:t xml:space="preserve">La </w:t>
      </w:r>
      <w:r w:rsidR="003B3424" w:rsidRPr="00072008">
        <w:rPr>
          <w:rFonts w:cstheme="minorHAnsi"/>
          <w:b/>
          <w:i/>
          <w:iCs/>
          <w:color w:val="222222"/>
          <w:sz w:val="24"/>
          <w:szCs w:val="24"/>
        </w:rPr>
        <w:t>prima r</w:t>
      </w:r>
      <w:r w:rsidR="006D6D94" w:rsidRPr="00072008">
        <w:rPr>
          <w:rFonts w:cstheme="minorHAnsi"/>
          <w:b/>
          <w:i/>
          <w:iCs/>
          <w:color w:val="222222"/>
          <w:sz w:val="24"/>
          <w:szCs w:val="24"/>
        </w:rPr>
        <w:t>egola</w:t>
      </w:r>
      <w:r w:rsidR="006D6D94" w:rsidRPr="006D6D94">
        <w:rPr>
          <w:rFonts w:cstheme="minorHAnsi"/>
          <w:color w:val="222222"/>
          <w:sz w:val="24"/>
          <w:szCs w:val="24"/>
        </w:rPr>
        <w:t xml:space="preserve"> di </w:t>
      </w:r>
      <w:r w:rsidR="006D6D94" w:rsidRPr="006D6D94">
        <w:rPr>
          <w:rFonts w:cstheme="minorHAnsi"/>
          <w:b/>
          <w:color w:val="222222"/>
          <w:sz w:val="24"/>
          <w:szCs w:val="24"/>
        </w:rPr>
        <w:t>Massimiliano D’Epiro</w:t>
      </w:r>
      <w:r w:rsidR="006D6D94" w:rsidRPr="006D6D94">
        <w:rPr>
          <w:rFonts w:cstheme="minorHAnsi"/>
          <w:color w:val="222222"/>
          <w:sz w:val="24"/>
          <w:szCs w:val="24"/>
        </w:rPr>
        <w:t xml:space="preserve">, solo per citarne alcuni. </w:t>
      </w:r>
      <w:r w:rsidR="00072008" w:rsidRPr="00072008">
        <w:rPr>
          <w:rFonts w:cstheme="minorHAnsi"/>
          <w:color w:val="222222"/>
          <w:sz w:val="24"/>
          <w:szCs w:val="24"/>
        </w:rPr>
        <w:t>N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egli ultimi anni i progetti sono diventati </w:t>
      </w:r>
      <w:r w:rsidR="00FE2526" w:rsidRPr="00072008">
        <w:rPr>
          <w:rFonts w:cstheme="minorHAnsi"/>
          <w:color w:val="222222"/>
          <w:sz w:val="24"/>
          <w:szCs w:val="24"/>
        </w:rPr>
        <w:lastRenderedPageBreak/>
        <w:t>sempre più ambiziosi</w:t>
      </w:r>
      <w:r w:rsidR="00072008">
        <w:rPr>
          <w:rFonts w:cstheme="minorHAnsi"/>
          <w:color w:val="222222"/>
          <w:sz w:val="24"/>
          <w:szCs w:val="24"/>
        </w:rPr>
        <w:t xml:space="preserve"> e </w:t>
      </w:r>
      <w:r w:rsidR="00F14991">
        <w:rPr>
          <w:rFonts w:cstheme="minorHAnsi"/>
          <w:color w:val="222222"/>
          <w:sz w:val="24"/>
          <w:szCs w:val="24"/>
        </w:rPr>
        <w:t xml:space="preserve">capaci di coinvolgere </w:t>
      </w:r>
      <w:r w:rsidR="00072008">
        <w:rPr>
          <w:rFonts w:cstheme="minorHAnsi"/>
          <w:color w:val="222222"/>
          <w:sz w:val="24"/>
          <w:szCs w:val="24"/>
        </w:rPr>
        <w:t xml:space="preserve">partner internazionali : </w:t>
      </w:r>
      <w:r w:rsidR="00FE2526" w:rsidRPr="00072008">
        <w:rPr>
          <w:rFonts w:cstheme="minorHAnsi"/>
          <w:color w:val="222222"/>
          <w:sz w:val="24"/>
          <w:szCs w:val="24"/>
        </w:rPr>
        <w:t>da</w:t>
      </w:r>
      <w:r w:rsidR="00711A47" w:rsidRPr="00072008">
        <w:rPr>
          <w:rFonts w:cstheme="minorHAnsi"/>
          <w:color w:val="222222"/>
          <w:sz w:val="24"/>
          <w:szCs w:val="24"/>
        </w:rPr>
        <w:t>l già menzionato</w:t>
      </w:r>
      <w:r w:rsidR="00B00B6C">
        <w:rPr>
          <w:rFonts w:cstheme="minorHAnsi"/>
          <w:color w:val="222222"/>
          <w:sz w:val="24"/>
          <w:szCs w:val="24"/>
        </w:rPr>
        <w:t xml:space="preserve"> </w:t>
      </w:r>
      <w:r w:rsidR="00FE2526" w:rsidRPr="00072008">
        <w:rPr>
          <w:rFonts w:cstheme="minorHAnsi"/>
          <w:b/>
          <w:i/>
          <w:iCs/>
          <w:color w:val="222222"/>
          <w:sz w:val="24"/>
          <w:szCs w:val="24"/>
        </w:rPr>
        <w:t>L’</w:t>
      </w:r>
      <w:r w:rsidR="003B3424" w:rsidRPr="00072008">
        <w:rPr>
          <w:rFonts w:cstheme="minorHAnsi"/>
          <w:b/>
          <w:i/>
          <w:iCs/>
          <w:color w:val="222222"/>
          <w:sz w:val="24"/>
          <w:szCs w:val="24"/>
        </w:rPr>
        <w:t>o</w:t>
      </w:r>
      <w:r w:rsidR="00FE2526" w:rsidRPr="00072008">
        <w:rPr>
          <w:rFonts w:cstheme="minorHAnsi"/>
          <w:b/>
          <w:i/>
          <w:iCs/>
          <w:color w:val="222222"/>
          <w:sz w:val="24"/>
          <w:szCs w:val="24"/>
        </w:rPr>
        <w:t>mbra di Caravaggio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, regia di </w:t>
      </w:r>
      <w:r w:rsidR="00FE2526" w:rsidRPr="00072008">
        <w:rPr>
          <w:rFonts w:cstheme="minorHAnsi"/>
          <w:b/>
          <w:color w:val="222222"/>
          <w:sz w:val="24"/>
          <w:szCs w:val="24"/>
        </w:rPr>
        <w:t>Michele Placido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, prodotto in collaborazione con Rai Cinema e Le </w:t>
      </w:r>
      <w:proofErr w:type="spellStart"/>
      <w:r w:rsidR="00FE2526" w:rsidRPr="00072008">
        <w:rPr>
          <w:rFonts w:cstheme="minorHAnsi"/>
          <w:color w:val="222222"/>
          <w:sz w:val="24"/>
          <w:szCs w:val="24"/>
        </w:rPr>
        <w:t>Pacte</w:t>
      </w:r>
      <w:proofErr w:type="spellEnd"/>
      <w:r w:rsidR="00E7516C">
        <w:rPr>
          <w:rFonts w:cstheme="minorHAnsi"/>
          <w:color w:val="222222"/>
          <w:sz w:val="24"/>
          <w:szCs w:val="24"/>
        </w:rPr>
        <w:t xml:space="preserve"> e distribuito da 01 </w:t>
      </w:r>
      <w:proofErr w:type="spellStart"/>
      <w:r w:rsidR="00E7516C">
        <w:rPr>
          <w:rFonts w:cstheme="minorHAnsi"/>
          <w:color w:val="222222"/>
          <w:sz w:val="24"/>
          <w:szCs w:val="24"/>
        </w:rPr>
        <w:t>Distribution</w:t>
      </w:r>
      <w:proofErr w:type="spellEnd"/>
      <w:r w:rsidR="00FE2526" w:rsidRPr="00072008">
        <w:rPr>
          <w:rFonts w:cstheme="minorHAnsi"/>
          <w:color w:val="222222"/>
          <w:sz w:val="24"/>
          <w:szCs w:val="24"/>
        </w:rPr>
        <w:t xml:space="preserve">, vincitore di </w:t>
      </w:r>
      <w:r w:rsidR="00E366AF">
        <w:rPr>
          <w:rFonts w:cstheme="minorHAnsi"/>
          <w:color w:val="222222"/>
          <w:sz w:val="24"/>
          <w:szCs w:val="24"/>
        </w:rPr>
        <w:t>due</w:t>
      </w:r>
      <w:r w:rsidR="009E3C1B">
        <w:rPr>
          <w:rFonts w:cstheme="minorHAnsi"/>
          <w:color w:val="222222"/>
          <w:sz w:val="24"/>
          <w:szCs w:val="24"/>
        </w:rPr>
        <w:t xml:space="preserve"> David di Donatello,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 di quattro Nastri D’Argento</w:t>
      </w:r>
      <w:r w:rsidR="009E3C1B">
        <w:rPr>
          <w:rFonts w:cstheme="minorHAnsi"/>
          <w:color w:val="222222"/>
          <w:sz w:val="24"/>
          <w:szCs w:val="24"/>
        </w:rPr>
        <w:t xml:space="preserve">, un Globo d’Oro e il premio </w:t>
      </w:r>
      <w:proofErr w:type="spellStart"/>
      <w:r w:rsidR="009E3C1B">
        <w:rPr>
          <w:rFonts w:cstheme="minorHAnsi"/>
          <w:color w:val="222222"/>
          <w:sz w:val="24"/>
          <w:szCs w:val="24"/>
        </w:rPr>
        <w:t>Cinearti</w:t>
      </w:r>
      <w:proofErr w:type="spellEnd"/>
      <w:r w:rsidR="009E3C1B">
        <w:rPr>
          <w:rFonts w:cstheme="minorHAnsi"/>
          <w:color w:val="222222"/>
          <w:sz w:val="24"/>
          <w:szCs w:val="24"/>
        </w:rPr>
        <w:t xml:space="preserve"> La chioma di Berenice nel 2023 </w:t>
      </w:r>
      <w:r w:rsidR="00072008">
        <w:rPr>
          <w:rFonts w:cstheme="minorHAnsi"/>
          <w:color w:val="222222"/>
          <w:sz w:val="24"/>
          <w:szCs w:val="24"/>
        </w:rPr>
        <w:t xml:space="preserve">e venduto in </w:t>
      </w:r>
      <w:r w:rsidR="00072008" w:rsidRPr="00072008">
        <w:rPr>
          <w:rFonts w:cstheme="minorHAnsi"/>
          <w:b/>
          <w:bCs/>
          <w:color w:val="222222"/>
          <w:sz w:val="24"/>
          <w:szCs w:val="24"/>
        </w:rPr>
        <w:t>oltre 40 paesi</w:t>
      </w:r>
      <w:r w:rsidR="00072008">
        <w:rPr>
          <w:rFonts w:cstheme="minorHAnsi"/>
          <w:color w:val="222222"/>
          <w:sz w:val="24"/>
          <w:szCs w:val="24"/>
        </w:rPr>
        <w:t xml:space="preserve">, </w:t>
      </w:r>
      <w:r w:rsidR="0015467F">
        <w:rPr>
          <w:rFonts w:cstheme="minorHAnsi"/>
          <w:color w:val="222222"/>
          <w:sz w:val="24"/>
          <w:szCs w:val="24"/>
        </w:rPr>
        <w:t>fi</w:t>
      </w:r>
      <w:r w:rsidR="002D6F41">
        <w:rPr>
          <w:rFonts w:cstheme="minorHAnsi"/>
          <w:color w:val="222222"/>
          <w:sz w:val="24"/>
          <w:szCs w:val="24"/>
        </w:rPr>
        <w:t>no al film, in uscita il prossimo 7 novembre</w:t>
      </w:r>
      <w:r w:rsidR="0015467F">
        <w:rPr>
          <w:rFonts w:cstheme="minorHAnsi"/>
          <w:color w:val="222222"/>
          <w:sz w:val="24"/>
          <w:szCs w:val="24"/>
        </w:rPr>
        <w:t>,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 </w:t>
      </w:r>
      <w:r w:rsidR="00FE2526" w:rsidRPr="00072008">
        <w:rPr>
          <w:rFonts w:cstheme="minorHAnsi"/>
          <w:b/>
          <w:i/>
          <w:iCs/>
          <w:color w:val="222222"/>
          <w:sz w:val="24"/>
          <w:szCs w:val="24"/>
        </w:rPr>
        <w:t>Eterno Visionario</w:t>
      </w:r>
      <w:r w:rsidR="00FE2526" w:rsidRPr="00072008">
        <w:rPr>
          <w:rFonts w:cstheme="minorHAnsi"/>
          <w:i/>
          <w:iCs/>
          <w:color w:val="222222"/>
          <w:sz w:val="24"/>
          <w:szCs w:val="24"/>
        </w:rPr>
        <w:t>,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 regia di </w:t>
      </w:r>
      <w:r w:rsidR="00FE2526" w:rsidRPr="00072008">
        <w:rPr>
          <w:rFonts w:cstheme="minorHAnsi"/>
          <w:b/>
          <w:color w:val="222222"/>
          <w:sz w:val="24"/>
          <w:szCs w:val="24"/>
        </w:rPr>
        <w:t>Michele Placido</w:t>
      </w:r>
      <w:r w:rsidR="00A71743">
        <w:rPr>
          <w:rFonts w:cstheme="minorHAnsi"/>
          <w:color w:val="222222"/>
          <w:sz w:val="24"/>
          <w:szCs w:val="24"/>
        </w:rPr>
        <w:t xml:space="preserve"> - 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prodotto </w:t>
      </w:r>
      <w:r w:rsidR="00A71743">
        <w:rPr>
          <w:rFonts w:cstheme="minorHAnsi"/>
          <w:color w:val="222222"/>
          <w:sz w:val="24"/>
          <w:szCs w:val="24"/>
        </w:rPr>
        <w:t xml:space="preserve">con </w:t>
      </w:r>
      <w:proofErr w:type="spellStart"/>
      <w:r w:rsidR="00A71743" w:rsidRPr="00072008">
        <w:rPr>
          <w:rFonts w:cstheme="minorHAnsi"/>
          <w:color w:val="222222"/>
          <w:sz w:val="24"/>
          <w:szCs w:val="24"/>
        </w:rPr>
        <w:t>GapBusters</w:t>
      </w:r>
      <w:proofErr w:type="spellEnd"/>
      <w:r w:rsidR="00A71743">
        <w:rPr>
          <w:rFonts w:cstheme="minorHAnsi"/>
          <w:color w:val="222222"/>
          <w:sz w:val="24"/>
          <w:szCs w:val="24"/>
        </w:rPr>
        <w:t xml:space="preserve"> e ancora una volta in collaborazione </w:t>
      </w:r>
      <w:r w:rsidR="00FE2526" w:rsidRPr="00072008">
        <w:rPr>
          <w:rFonts w:cstheme="minorHAnsi"/>
          <w:color w:val="222222"/>
          <w:sz w:val="24"/>
          <w:szCs w:val="24"/>
        </w:rPr>
        <w:t>con Rai Cinema</w:t>
      </w:r>
      <w:r w:rsidR="00E7516C">
        <w:rPr>
          <w:rFonts w:cstheme="minorHAnsi"/>
          <w:color w:val="222222"/>
          <w:sz w:val="24"/>
          <w:szCs w:val="24"/>
        </w:rPr>
        <w:t xml:space="preserve"> e distribuito da Rai Cinema</w:t>
      </w:r>
      <w:r w:rsidR="00A71743">
        <w:rPr>
          <w:rFonts w:cstheme="minorHAnsi"/>
          <w:color w:val="222222"/>
          <w:sz w:val="24"/>
          <w:szCs w:val="24"/>
        </w:rPr>
        <w:t xml:space="preserve"> - 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con </w:t>
      </w:r>
      <w:r w:rsidR="00FE2526" w:rsidRPr="00072008">
        <w:rPr>
          <w:rFonts w:cstheme="minorHAnsi"/>
          <w:b/>
          <w:color w:val="222222"/>
          <w:sz w:val="24"/>
          <w:szCs w:val="24"/>
        </w:rPr>
        <w:t>Fabrizio Bentivoglio, Valeria Bruni Tedeschi, Federica Luna Vincenti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 e la partecipazione straordinaria di </w:t>
      </w:r>
      <w:r w:rsidR="00FE2526" w:rsidRPr="00072008">
        <w:rPr>
          <w:rFonts w:cstheme="minorHAnsi"/>
          <w:b/>
          <w:color w:val="222222"/>
          <w:sz w:val="24"/>
          <w:szCs w:val="24"/>
        </w:rPr>
        <w:t>Ute Lemper</w:t>
      </w:r>
      <w:r w:rsidR="006D6D94" w:rsidRPr="00072008">
        <w:rPr>
          <w:rFonts w:cstheme="minorHAnsi"/>
          <w:color w:val="222222"/>
          <w:sz w:val="24"/>
          <w:szCs w:val="24"/>
        </w:rPr>
        <w:t xml:space="preserve">. </w:t>
      </w:r>
      <w:r w:rsidR="00FE2526" w:rsidRPr="00072008">
        <w:rPr>
          <w:rFonts w:cstheme="minorHAnsi"/>
          <w:color w:val="222222"/>
          <w:sz w:val="24"/>
          <w:szCs w:val="24"/>
        </w:rPr>
        <w:t>Il film esplora il mondo intimo di uno degli scrittori italiani più celebrati e rappresentati al mondo, in un racconto appassionante che si dipana fra Roma, la Stoccolma dei Nobel, la Berlino dei cabaret e di Kurt Weill</w:t>
      </w:r>
      <w:r w:rsidR="006D6D94" w:rsidRPr="00072008">
        <w:rPr>
          <w:rFonts w:cstheme="minorHAnsi"/>
          <w:color w:val="222222"/>
          <w:sz w:val="24"/>
          <w:szCs w:val="24"/>
        </w:rPr>
        <w:t>, la Sicilia degli zolfatari, raccontando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 una fase della vita di Pirandello che ne rivela l’umanità, le passioni, le ossessioni e l’esistenza nella sua veste più intima intrappolata fra l’amore </w:t>
      </w:r>
      <w:r w:rsidR="00023214" w:rsidRPr="00072008">
        <w:rPr>
          <w:rFonts w:cstheme="minorHAnsi"/>
          <w:color w:val="222222"/>
          <w:sz w:val="24"/>
          <w:szCs w:val="24"/>
        </w:rPr>
        <w:t xml:space="preserve">impossibile 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per Marta Abba, il legame con i figli e il difficile rapporto con la </w:t>
      </w:r>
      <w:r w:rsidR="00023214" w:rsidRPr="00072008">
        <w:rPr>
          <w:rFonts w:cstheme="minorHAnsi"/>
          <w:color w:val="222222"/>
          <w:sz w:val="24"/>
          <w:szCs w:val="24"/>
        </w:rPr>
        <w:t xml:space="preserve">follia della </w:t>
      </w:r>
      <w:r w:rsidR="00FE2526" w:rsidRPr="00072008">
        <w:rPr>
          <w:rFonts w:cstheme="minorHAnsi"/>
          <w:color w:val="222222"/>
          <w:sz w:val="24"/>
          <w:szCs w:val="24"/>
        </w:rPr>
        <w:t xml:space="preserve">moglie Antonietta </w:t>
      </w:r>
      <w:proofErr w:type="spellStart"/>
      <w:r w:rsidR="00FE2526" w:rsidRPr="00072008">
        <w:rPr>
          <w:rFonts w:cstheme="minorHAnsi"/>
          <w:color w:val="222222"/>
          <w:sz w:val="24"/>
          <w:szCs w:val="24"/>
        </w:rPr>
        <w:t>Portulano</w:t>
      </w:r>
      <w:proofErr w:type="spellEnd"/>
      <w:r w:rsidR="00023214" w:rsidRPr="00072008">
        <w:rPr>
          <w:rFonts w:cstheme="minorHAnsi"/>
          <w:color w:val="222222"/>
          <w:sz w:val="24"/>
          <w:szCs w:val="24"/>
        </w:rPr>
        <w:t>.</w:t>
      </w:r>
    </w:p>
    <w:p w:rsidR="00FE2526" w:rsidRPr="0036549E" w:rsidRDefault="00FE2526" w:rsidP="00F614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36549E">
        <w:rPr>
          <w:rFonts w:asciiTheme="minorHAnsi" w:hAnsiTheme="minorHAnsi" w:cstheme="minorHAnsi"/>
          <w:color w:val="222222"/>
        </w:rPr>
        <w:t xml:space="preserve">Attualmente </w:t>
      </w:r>
      <w:r w:rsidR="00A71743">
        <w:rPr>
          <w:rFonts w:asciiTheme="minorHAnsi" w:hAnsiTheme="minorHAnsi" w:cstheme="minorHAnsi"/>
          <w:color w:val="222222"/>
        </w:rPr>
        <w:t xml:space="preserve">sono </w:t>
      </w:r>
      <w:r w:rsidRPr="0036549E">
        <w:rPr>
          <w:rFonts w:asciiTheme="minorHAnsi" w:hAnsiTheme="minorHAnsi" w:cstheme="minorHAnsi"/>
          <w:color w:val="222222"/>
        </w:rPr>
        <w:t xml:space="preserve">in fase di sviluppo la serie </w:t>
      </w:r>
      <w:r w:rsidR="00072008">
        <w:rPr>
          <w:rFonts w:asciiTheme="minorHAnsi" w:hAnsiTheme="minorHAnsi" w:cstheme="minorHAnsi"/>
          <w:color w:val="222222"/>
        </w:rPr>
        <w:t>tv</w:t>
      </w:r>
      <w:r w:rsidR="00B00B6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6549E">
        <w:rPr>
          <w:rFonts w:asciiTheme="minorHAnsi" w:hAnsiTheme="minorHAnsi" w:cstheme="minorHAnsi"/>
          <w:b/>
          <w:color w:val="222222"/>
        </w:rPr>
        <w:t>Stringimi</w:t>
      </w:r>
      <w:proofErr w:type="spellEnd"/>
      <w:r w:rsidRPr="0036549E">
        <w:rPr>
          <w:rFonts w:asciiTheme="minorHAnsi" w:hAnsiTheme="minorHAnsi" w:cstheme="minorHAnsi"/>
          <w:b/>
          <w:color w:val="222222"/>
        </w:rPr>
        <w:t xml:space="preserve"> a te</w:t>
      </w:r>
      <w:r w:rsidRPr="0036549E">
        <w:rPr>
          <w:rFonts w:asciiTheme="minorHAnsi" w:hAnsiTheme="minorHAnsi" w:cstheme="minorHAnsi"/>
          <w:color w:val="222222"/>
        </w:rPr>
        <w:t xml:space="preserve">, dall’omonimo romanzo di </w:t>
      </w:r>
      <w:r w:rsidRPr="0036549E">
        <w:rPr>
          <w:rFonts w:asciiTheme="minorHAnsi" w:hAnsiTheme="minorHAnsi" w:cstheme="minorHAnsi"/>
          <w:b/>
          <w:color w:val="222222"/>
        </w:rPr>
        <w:t>Sara Maestri</w:t>
      </w:r>
      <w:r w:rsidRPr="0036549E">
        <w:rPr>
          <w:rFonts w:asciiTheme="minorHAnsi" w:hAnsiTheme="minorHAnsi" w:cstheme="minorHAnsi"/>
          <w:color w:val="222222"/>
        </w:rPr>
        <w:t xml:space="preserve"> edito da Garzanti e la serie </w:t>
      </w:r>
      <w:r w:rsidR="00072008">
        <w:rPr>
          <w:rFonts w:asciiTheme="minorHAnsi" w:hAnsiTheme="minorHAnsi" w:cstheme="minorHAnsi"/>
          <w:color w:val="222222"/>
        </w:rPr>
        <w:t>tv</w:t>
      </w:r>
      <w:r w:rsidRPr="0036549E">
        <w:rPr>
          <w:rFonts w:asciiTheme="minorHAnsi" w:hAnsiTheme="minorHAnsi" w:cstheme="minorHAnsi"/>
          <w:color w:val="222222"/>
        </w:rPr>
        <w:t xml:space="preserve"> sul </w:t>
      </w:r>
      <w:r w:rsidR="00F14991">
        <w:rPr>
          <w:rFonts w:asciiTheme="minorHAnsi" w:hAnsiTheme="minorHAnsi" w:cstheme="minorHAnsi"/>
          <w:b/>
          <w:color w:val="222222"/>
        </w:rPr>
        <w:t>g</w:t>
      </w:r>
      <w:r w:rsidRPr="0036549E">
        <w:rPr>
          <w:rFonts w:asciiTheme="minorHAnsi" w:hAnsiTheme="minorHAnsi" w:cstheme="minorHAnsi"/>
          <w:b/>
          <w:color w:val="222222"/>
        </w:rPr>
        <w:t>iudice Rosario Livatino</w:t>
      </w:r>
      <w:r w:rsidRPr="0036549E">
        <w:rPr>
          <w:rFonts w:asciiTheme="minorHAnsi" w:hAnsiTheme="minorHAnsi" w:cstheme="minorHAnsi"/>
          <w:color w:val="222222"/>
        </w:rPr>
        <w:t xml:space="preserve"> per la regia di </w:t>
      </w:r>
      <w:r w:rsidRPr="0036549E">
        <w:rPr>
          <w:rFonts w:asciiTheme="minorHAnsi" w:hAnsiTheme="minorHAnsi" w:cstheme="minorHAnsi"/>
          <w:b/>
          <w:color w:val="222222"/>
        </w:rPr>
        <w:t>Michele Placido</w:t>
      </w:r>
      <w:r w:rsidRPr="0036549E">
        <w:rPr>
          <w:rFonts w:asciiTheme="minorHAnsi" w:hAnsiTheme="minorHAnsi" w:cstheme="minorHAnsi"/>
          <w:color w:val="222222"/>
        </w:rPr>
        <w:t>.</w:t>
      </w:r>
    </w:p>
    <w:p w:rsidR="00FE2526" w:rsidRDefault="00FE2526" w:rsidP="00FE252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E2526" w:rsidRPr="00E952ED" w:rsidRDefault="00FE2526" w:rsidP="00F614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E952ED">
        <w:rPr>
          <w:rFonts w:asciiTheme="minorHAnsi" w:hAnsiTheme="minorHAnsi" w:cstheme="minorHAnsi"/>
          <w:color w:val="222222"/>
        </w:rPr>
        <w:t xml:space="preserve">Numerosissimi  gli </w:t>
      </w:r>
      <w:r w:rsidR="00F433BE" w:rsidRPr="00E952ED">
        <w:rPr>
          <w:rFonts w:asciiTheme="minorHAnsi" w:hAnsiTheme="minorHAnsi" w:cstheme="minorHAnsi"/>
          <w:color w:val="222222"/>
        </w:rPr>
        <w:t xml:space="preserve">spettacoli teatrali prodotti e </w:t>
      </w:r>
      <w:r w:rsidRPr="00E952ED">
        <w:rPr>
          <w:rFonts w:asciiTheme="minorHAnsi" w:hAnsiTheme="minorHAnsi" w:cstheme="minorHAnsi"/>
          <w:color w:val="222222"/>
        </w:rPr>
        <w:t xml:space="preserve">coprodotti da </w:t>
      </w:r>
      <w:r w:rsidRPr="00E952ED">
        <w:rPr>
          <w:rFonts w:asciiTheme="minorHAnsi" w:hAnsiTheme="minorHAnsi" w:cstheme="minorHAnsi"/>
          <w:b/>
          <w:color w:val="222222"/>
        </w:rPr>
        <w:t>Federica Luna Vincenti</w:t>
      </w:r>
      <w:r w:rsidRPr="00E952ED">
        <w:rPr>
          <w:rFonts w:asciiTheme="minorHAnsi" w:hAnsiTheme="minorHAnsi" w:cstheme="minorHAnsi"/>
          <w:color w:val="222222"/>
        </w:rPr>
        <w:t xml:space="preserve"> con </w:t>
      </w:r>
      <w:proofErr w:type="spellStart"/>
      <w:r w:rsidRPr="00E952ED">
        <w:rPr>
          <w:rFonts w:asciiTheme="minorHAnsi" w:hAnsiTheme="minorHAnsi" w:cstheme="minorHAnsi"/>
          <w:b/>
          <w:color w:val="222222"/>
        </w:rPr>
        <w:t>Goldenart</w:t>
      </w:r>
      <w:proofErr w:type="spellEnd"/>
      <w:r w:rsidRPr="00E952ED">
        <w:rPr>
          <w:rFonts w:asciiTheme="minorHAnsi" w:hAnsiTheme="minorHAnsi" w:cstheme="minorHAnsi"/>
          <w:b/>
          <w:color w:val="222222"/>
        </w:rPr>
        <w:t xml:space="preserve"> Production</w:t>
      </w:r>
      <w:r w:rsidRPr="00E952ED">
        <w:rPr>
          <w:rFonts w:asciiTheme="minorHAnsi" w:hAnsiTheme="minorHAnsi" w:cstheme="minorHAnsi"/>
          <w:color w:val="222222"/>
        </w:rPr>
        <w:t xml:space="preserve">: da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 xml:space="preserve">Zio </w:t>
      </w:r>
      <w:proofErr w:type="spellStart"/>
      <w:r w:rsidRPr="00A71743">
        <w:rPr>
          <w:rFonts w:asciiTheme="minorHAnsi" w:hAnsiTheme="minorHAnsi" w:cstheme="minorHAnsi"/>
          <w:b/>
          <w:i/>
          <w:iCs/>
          <w:color w:val="222222"/>
        </w:rPr>
        <w:t>Vanja</w:t>
      </w:r>
      <w:proofErr w:type="spellEnd"/>
      <w:r w:rsidRPr="00E952ED">
        <w:rPr>
          <w:rFonts w:asciiTheme="minorHAnsi" w:hAnsiTheme="minorHAnsi" w:cstheme="minorHAnsi"/>
          <w:color w:val="222222"/>
        </w:rPr>
        <w:t xml:space="preserve"> di Anto</w:t>
      </w:r>
      <w:r w:rsidR="00A71743">
        <w:rPr>
          <w:rFonts w:asciiTheme="minorHAnsi" w:hAnsiTheme="minorHAnsi" w:cstheme="minorHAnsi"/>
          <w:color w:val="222222"/>
        </w:rPr>
        <w:t>n</w:t>
      </w:r>
      <w:r w:rsidRPr="00E952ED">
        <w:rPr>
          <w:rFonts w:asciiTheme="minorHAnsi" w:hAnsiTheme="minorHAnsi" w:cstheme="minorHAnsi"/>
          <w:color w:val="222222"/>
        </w:rPr>
        <w:t xml:space="preserve"> Cechov, adattamento e regia </w:t>
      </w:r>
      <w:r w:rsidRPr="00E366AF">
        <w:rPr>
          <w:rFonts w:asciiTheme="minorHAnsi" w:hAnsiTheme="minorHAnsi" w:cstheme="minorHAnsi"/>
          <w:b/>
          <w:color w:val="222222"/>
        </w:rPr>
        <w:t>Marco Bellocchio</w:t>
      </w:r>
      <w:r w:rsidRPr="00E952ED">
        <w:rPr>
          <w:rFonts w:asciiTheme="minorHAnsi" w:hAnsiTheme="minorHAnsi" w:cstheme="minorHAnsi"/>
          <w:color w:val="222222"/>
        </w:rPr>
        <w:t xml:space="preserve"> con </w:t>
      </w:r>
      <w:r w:rsidRPr="00E366AF">
        <w:rPr>
          <w:rFonts w:asciiTheme="minorHAnsi" w:hAnsiTheme="minorHAnsi" w:cstheme="minorHAnsi"/>
          <w:b/>
          <w:color w:val="222222"/>
        </w:rPr>
        <w:t>Sergio Rubini</w:t>
      </w:r>
      <w:r w:rsidR="00A71743">
        <w:rPr>
          <w:rFonts w:asciiTheme="minorHAnsi" w:hAnsiTheme="minorHAnsi" w:cstheme="minorHAnsi"/>
          <w:color w:val="222222"/>
        </w:rPr>
        <w:t xml:space="preserve"> e</w:t>
      </w:r>
      <w:r w:rsidR="00B00B6C">
        <w:rPr>
          <w:rFonts w:asciiTheme="minorHAnsi" w:hAnsiTheme="minorHAnsi" w:cstheme="minorHAnsi"/>
          <w:color w:val="222222"/>
        </w:rPr>
        <w:t xml:space="preserve"> </w:t>
      </w:r>
      <w:r w:rsidR="00B00B6C" w:rsidRPr="00E366AF">
        <w:rPr>
          <w:rFonts w:asciiTheme="minorHAnsi" w:hAnsiTheme="minorHAnsi" w:cstheme="minorHAnsi"/>
          <w:b/>
          <w:color w:val="222222"/>
        </w:rPr>
        <w:t>Michele Placido</w:t>
      </w:r>
      <w:r w:rsidR="00B00B6C">
        <w:rPr>
          <w:rFonts w:asciiTheme="minorHAnsi" w:hAnsiTheme="minorHAnsi" w:cstheme="minorHAnsi"/>
          <w:color w:val="222222"/>
        </w:rPr>
        <w:t xml:space="preserve"> a</w:t>
      </w:r>
      <w:r w:rsidRPr="00E952ED">
        <w:rPr>
          <w:rFonts w:asciiTheme="minorHAnsi" w:hAnsiTheme="minorHAnsi" w:cstheme="minorHAnsi"/>
          <w:color w:val="222222"/>
        </w:rPr>
        <w:t xml:space="preserve">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Re Lear</w:t>
      </w:r>
      <w:r w:rsidRPr="00E952ED">
        <w:rPr>
          <w:rFonts w:asciiTheme="minorHAnsi" w:hAnsiTheme="minorHAnsi" w:cstheme="minorHAnsi"/>
          <w:color w:val="222222"/>
        </w:rPr>
        <w:t xml:space="preserve"> di Shakespeare</w:t>
      </w:r>
      <w:r w:rsidR="00A71743">
        <w:rPr>
          <w:rFonts w:asciiTheme="minorHAnsi" w:hAnsiTheme="minorHAnsi" w:cstheme="minorHAnsi"/>
          <w:color w:val="222222"/>
        </w:rPr>
        <w:t xml:space="preserve"> diretto da</w:t>
      </w:r>
      <w:r w:rsidRPr="00E952ED">
        <w:rPr>
          <w:rFonts w:asciiTheme="minorHAnsi" w:hAnsiTheme="minorHAnsi" w:cstheme="minorHAnsi"/>
          <w:color w:val="222222"/>
        </w:rPr>
        <w:t xml:space="preserve"> Michele Placido a</w:t>
      </w:r>
      <w:r w:rsidR="00B00B6C">
        <w:rPr>
          <w:rFonts w:asciiTheme="minorHAnsi" w:hAnsiTheme="minorHAnsi" w:cstheme="minorHAnsi"/>
          <w:color w:val="222222"/>
        </w:rPr>
        <w:t xml:space="preserve">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Il Visitatore</w:t>
      </w:r>
      <w:r w:rsidR="00B00B6C">
        <w:rPr>
          <w:rFonts w:asciiTheme="minorHAnsi" w:hAnsiTheme="minorHAnsi" w:cstheme="minorHAnsi"/>
          <w:b/>
          <w:i/>
          <w:iCs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 xml:space="preserve">di </w:t>
      </w:r>
      <w:proofErr w:type="spellStart"/>
      <w:r w:rsidRPr="00E952ED">
        <w:rPr>
          <w:rFonts w:asciiTheme="minorHAnsi" w:hAnsiTheme="minorHAnsi" w:cstheme="minorHAnsi"/>
          <w:color w:val="222222"/>
        </w:rPr>
        <w:t>Éric-Emmanuel</w:t>
      </w:r>
      <w:proofErr w:type="spellEnd"/>
      <w:r w:rsidRPr="00E952ED">
        <w:rPr>
          <w:rFonts w:asciiTheme="minorHAnsi" w:hAnsiTheme="minorHAnsi" w:cstheme="minorHAnsi"/>
          <w:color w:val="222222"/>
        </w:rPr>
        <w:t xml:space="preserve"> Schmitt con </w:t>
      </w:r>
      <w:r w:rsidR="00A71743">
        <w:rPr>
          <w:rFonts w:asciiTheme="minorHAnsi" w:hAnsiTheme="minorHAnsi" w:cstheme="minorHAnsi"/>
          <w:color w:val="222222"/>
        </w:rPr>
        <w:t xml:space="preserve">la regia di Valerio Binasco, protagonisti </w:t>
      </w:r>
      <w:r w:rsidRPr="00E366AF">
        <w:rPr>
          <w:rFonts w:asciiTheme="minorHAnsi" w:hAnsiTheme="minorHAnsi" w:cstheme="minorHAnsi"/>
          <w:b/>
          <w:color w:val="222222"/>
        </w:rPr>
        <w:t>Alessio Boni</w:t>
      </w:r>
      <w:r w:rsidRPr="00E952ED">
        <w:rPr>
          <w:rFonts w:asciiTheme="minorHAnsi" w:hAnsiTheme="minorHAnsi" w:cstheme="minorHAnsi"/>
          <w:color w:val="222222"/>
        </w:rPr>
        <w:t xml:space="preserve"> e </w:t>
      </w:r>
      <w:r w:rsidRPr="00E366AF">
        <w:rPr>
          <w:rFonts w:asciiTheme="minorHAnsi" w:hAnsiTheme="minorHAnsi" w:cstheme="minorHAnsi"/>
          <w:b/>
          <w:color w:val="222222"/>
        </w:rPr>
        <w:t>Alessandro Haber</w:t>
      </w:r>
      <w:r w:rsidRPr="00E952ED">
        <w:rPr>
          <w:rFonts w:asciiTheme="minorHAnsi" w:hAnsiTheme="minorHAnsi" w:cstheme="minorHAnsi"/>
          <w:color w:val="222222"/>
        </w:rPr>
        <w:t xml:space="preserve">. E poi </w:t>
      </w:r>
      <w:r w:rsidR="00B00B6C">
        <w:rPr>
          <w:rFonts w:asciiTheme="minorHAnsi" w:hAnsiTheme="minorHAnsi" w:cstheme="minorHAnsi"/>
          <w:color w:val="222222"/>
        </w:rPr>
        <w:t xml:space="preserve">ancora </w:t>
      </w:r>
      <w:r w:rsidR="00B00B6C" w:rsidRPr="00B00B6C">
        <w:rPr>
          <w:rFonts w:asciiTheme="minorHAnsi" w:hAnsiTheme="minorHAnsi" w:cstheme="minorHAnsi"/>
          <w:b/>
          <w:color w:val="222222"/>
        </w:rPr>
        <w:t>Tradiment</w:t>
      </w:r>
      <w:r w:rsidR="00B00B6C">
        <w:rPr>
          <w:rFonts w:asciiTheme="minorHAnsi" w:hAnsiTheme="minorHAnsi" w:cstheme="minorHAnsi"/>
          <w:color w:val="222222"/>
        </w:rPr>
        <w:t>i</w:t>
      </w:r>
      <w:r w:rsidR="00B00B6C">
        <w:rPr>
          <w:rFonts w:asciiTheme="minorHAnsi" w:hAnsiTheme="minorHAnsi" w:cstheme="minorHAnsi"/>
          <w:b/>
          <w:i/>
          <w:iCs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 xml:space="preserve">di Harold Pinter, regia di Michele Placido, con </w:t>
      </w:r>
      <w:r w:rsidRPr="00E366AF">
        <w:rPr>
          <w:rFonts w:asciiTheme="minorHAnsi" w:hAnsiTheme="minorHAnsi" w:cstheme="minorHAnsi"/>
          <w:b/>
          <w:color w:val="222222"/>
        </w:rPr>
        <w:t>Ambra Angiolini</w:t>
      </w:r>
      <w:r w:rsidR="00F6140C">
        <w:rPr>
          <w:rFonts w:asciiTheme="minorHAnsi" w:hAnsiTheme="minorHAnsi" w:cstheme="minorHAnsi"/>
          <w:color w:val="222222"/>
        </w:rPr>
        <w:t xml:space="preserve"> e</w:t>
      </w:r>
      <w:r w:rsidRPr="00E952ED">
        <w:rPr>
          <w:rFonts w:asciiTheme="minorHAnsi" w:hAnsiTheme="minorHAnsi" w:cstheme="minorHAnsi"/>
          <w:color w:val="222222"/>
        </w:rPr>
        <w:t xml:space="preserve"> </w:t>
      </w:r>
      <w:r w:rsidRPr="00E366AF">
        <w:rPr>
          <w:rFonts w:asciiTheme="minorHAnsi" w:hAnsiTheme="minorHAnsi" w:cstheme="minorHAnsi"/>
          <w:b/>
          <w:color w:val="222222"/>
        </w:rPr>
        <w:t>Francesco Scianna</w:t>
      </w:r>
      <w:r w:rsidRPr="00E952ED">
        <w:rPr>
          <w:rFonts w:asciiTheme="minorHAnsi" w:hAnsiTheme="minorHAnsi" w:cstheme="minorHAnsi"/>
          <w:color w:val="222222"/>
        </w:rPr>
        <w:t xml:space="preserve">;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Sei personaggi in cerca d’autore</w:t>
      </w:r>
      <w:r w:rsidRPr="00E952ED">
        <w:rPr>
          <w:rFonts w:asciiTheme="minorHAnsi" w:hAnsiTheme="minorHAnsi" w:cstheme="minorHAnsi"/>
          <w:color w:val="222222"/>
        </w:rPr>
        <w:t xml:space="preserve"> di Pirandello, </w:t>
      </w:r>
      <w:r w:rsidR="00A71743">
        <w:rPr>
          <w:rFonts w:asciiTheme="minorHAnsi" w:hAnsiTheme="minorHAnsi" w:cstheme="minorHAnsi"/>
          <w:color w:val="222222"/>
        </w:rPr>
        <w:t xml:space="preserve">diretto e interpretato da </w:t>
      </w:r>
      <w:r w:rsidRPr="00E366AF">
        <w:rPr>
          <w:rFonts w:asciiTheme="minorHAnsi" w:hAnsiTheme="minorHAnsi" w:cstheme="minorHAnsi"/>
          <w:b/>
          <w:color w:val="222222"/>
        </w:rPr>
        <w:t>Michele Placido</w:t>
      </w:r>
      <w:r w:rsidRPr="00E952ED">
        <w:rPr>
          <w:rFonts w:asciiTheme="minorHAnsi" w:hAnsiTheme="minorHAnsi" w:cstheme="minorHAnsi"/>
          <w:color w:val="222222"/>
        </w:rPr>
        <w:t xml:space="preserve">;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Il Padre</w:t>
      </w:r>
      <w:r w:rsidRPr="00E952ED">
        <w:rPr>
          <w:rFonts w:asciiTheme="minorHAnsi" w:hAnsiTheme="minorHAnsi" w:cstheme="minorHAnsi"/>
          <w:color w:val="222222"/>
        </w:rPr>
        <w:t xml:space="preserve"> di Florian Zeller, regia di Piero Maccarinelli con </w:t>
      </w:r>
      <w:r w:rsidRPr="00E366AF">
        <w:rPr>
          <w:rFonts w:asciiTheme="minorHAnsi" w:hAnsiTheme="minorHAnsi" w:cstheme="minorHAnsi"/>
          <w:b/>
          <w:color w:val="222222"/>
        </w:rPr>
        <w:t>Alessandro Haber</w:t>
      </w:r>
      <w:r w:rsidRPr="00E952ED">
        <w:rPr>
          <w:rFonts w:asciiTheme="minorHAnsi" w:hAnsiTheme="minorHAnsi" w:cstheme="minorHAnsi"/>
          <w:color w:val="222222"/>
        </w:rPr>
        <w:t xml:space="preserve"> e </w:t>
      </w:r>
      <w:r w:rsidRPr="00E366AF">
        <w:rPr>
          <w:rFonts w:asciiTheme="minorHAnsi" w:hAnsiTheme="minorHAnsi" w:cstheme="minorHAnsi"/>
          <w:b/>
          <w:color w:val="222222"/>
        </w:rPr>
        <w:t>Lucrezia Lante Della Rovere</w:t>
      </w:r>
      <w:r w:rsidRPr="00E952ED">
        <w:rPr>
          <w:rFonts w:asciiTheme="minorHAnsi" w:hAnsiTheme="minorHAnsi" w:cstheme="minorHAnsi"/>
          <w:color w:val="222222"/>
        </w:rPr>
        <w:t xml:space="preserve">;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I Duellanti</w:t>
      </w:r>
      <w:r w:rsidR="00B00B6C">
        <w:rPr>
          <w:rFonts w:asciiTheme="minorHAnsi" w:hAnsiTheme="minorHAnsi" w:cstheme="minorHAnsi"/>
          <w:b/>
          <w:i/>
          <w:iCs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 xml:space="preserve">di Joseph Conrad, regia di </w:t>
      </w:r>
      <w:r w:rsidRPr="00E366AF">
        <w:rPr>
          <w:rFonts w:asciiTheme="minorHAnsi" w:hAnsiTheme="minorHAnsi" w:cstheme="minorHAnsi"/>
          <w:b/>
          <w:color w:val="222222"/>
        </w:rPr>
        <w:t>Alessio Boni</w:t>
      </w:r>
      <w:r w:rsidRPr="00E952ED">
        <w:rPr>
          <w:rFonts w:asciiTheme="minorHAnsi" w:hAnsiTheme="minorHAnsi" w:cstheme="minorHAnsi"/>
          <w:color w:val="222222"/>
        </w:rPr>
        <w:t xml:space="preserve"> e </w:t>
      </w:r>
      <w:r w:rsidRPr="00E366AF">
        <w:rPr>
          <w:rFonts w:asciiTheme="minorHAnsi" w:hAnsiTheme="minorHAnsi" w:cstheme="minorHAnsi"/>
          <w:b/>
          <w:color w:val="222222"/>
        </w:rPr>
        <w:t>Roberto Aldorasi</w:t>
      </w:r>
      <w:r w:rsidRPr="00E366AF">
        <w:rPr>
          <w:rFonts w:asciiTheme="minorHAnsi" w:hAnsiTheme="minorHAnsi" w:cstheme="minorHAnsi"/>
          <w:color w:val="222222"/>
        </w:rPr>
        <w:t>;</w:t>
      </w:r>
      <w:r w:rsidRPr="00E952ED">
        <w:rPr>
          <w:rFonts w:asciiTheme="minorHAnsi" w:hAnsiTheme="minorHAnsi" w:cstheme="minorHAnsi"/>
          <w:color w:val="222222"/>
        </w:rPr>
        <w:t xml:space="preserve">  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 xml:space="preserve">La Guerra </w:t>
      </w:r>
      <w:r w:rsidR="00072008" w:rsidRPr="00A71743">
        <w:rPr>
          <w:rFonts w:asciiTheme="minorHAnsi" w:hAnsiTheme="minorHAnsi" w:cstheme="minorHAnsi"/>
          <w:b/>
          <w:i/>
          <w:iCs/>
          <w:color w:val="222222"/>
        </w:rPr>
        <w:t>d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 xml:space="preserve">ei </w:t>
      </w:r>
      <w:proofErr w:type="spellStart"/>
      <w:r w:rsidRPr="00A71743">
        <w:rPr>
          <w:rFonts w:asciiTheme="minorHAnsi" w:hAnsiTheme="minorHAnsi" w:cstheme="minorHAnsi"/>
          <w:b/>
          <w:i/>
          <w:iCs/>
          <w:color w:val="222222"/>
        </w:rPr>
        <w:t>Roses</w:t>
      </w:r>
      <w:proofErr w:type="spellEnd"/>
      <w:r w:rsidR="00E952ED">
        <w:rPr>
          <w:rFonts w:asciiTheme="minorHAnsi" w:hAnsiTheme="minorHAnsi" w:cstheme="minorHAnsi"/>
          <w:color w:val="222222"/>
        </w:rPr>
        <w:t xml:space="preserve"> di Warren Adler, r</w:t>
      </w:r>
      <w:r w:rsidRPr="00E952ED">
        <w:rPr>
          <w:rFonts w:asciiTheme="minorHAnsi" w:hAnsiTheme="minorHAnsi" w:cstheme="minorHAnsi"/>
          <w:color w:val="222222"/>
        </w:rPr>
        <w:t>egia di Filippo Dini</w:t>
      </w:r>
      <w:r w:rsidR="00B00B6C">
        <w:rPr>
          <w:rFonts w:asciiTheme="minorHAnsi" w:hAnsiTheme="minorHAnsi" w:cstheme="minorHAnsi"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 xml:space="preserve">con </w:t>
      </w:r>
      <w:r w:rsidRPr="00E366AF">
        <w:rPr>
          <w:rFonts w:asciiTheme="minorHAnsi" w:hAnsiTheme="minorHAnsi" w:cstheme="minorHAnsi"/>
          <w:b/>
          <w:color w:val="222222"/>
        </w:rPr>
        <w:t>Ambra Angiolini</w:t>
      </w:r>
      <w:r w:rsidRPr="00E952ED">
        <w:rPr>
          <w:rFonts w:asciiTheme="minorHAnsi" w:hAnsiTheme="minorHAnsi" w:cstheme="minorHAnsi"/>
          <w:color w:val="222222"/>
        </w:rPr>
        <w:t xml:space="preserve">;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 xml:space="preserve">Morte </w:t>
      </w:r>
      <w:r w:rsidR="00A71743" w:rsidRPr="00A71743">
        <w:rPr>
          <w:rFonts w:asciiTheme="minorHAnsi" w:hAnsiTheme="minorHAnsi" w:cstheme="minorHAnsi"/>
          <w:b/>
          <w:i/>
          <w:iCs/>
          <w:color w:val="222222"/>
        </w:rPr>
        <w:t>di un</w:t>
      </w:r>
      <w:r w:rsidR="00B00B6C">
        <w:rPr>
          <w:rFonts w:asciiTheme="minorHAnsi" w:hAnsiTheme="minorHAnsi" w:cstheme="minorHAnsi"/>
          <w:b/>
          <w:i/>
          <w:iCs/>
          <w:color w:val="222222"/>
        </w:rPr>
        <w:t xml:space="preserve"> </w:t>
      </w:r>
      <w:r w:rsidR="00A71743" w:rsidRPr="00A71743">
        <w:rPr>
          <w:rFonts w:asciiTheme="minorHAnsi" w:hAnsiTheme="minorHAnsi" w:cstheme="minorHAnsi"/>
          <w:b/>
          <w:i/>
          <w:iCs/>
          <w:color w:val="222222"/>
        </w:rPr>
        <w:t>c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 xml:space="preserve">ommesso </w:t>
      </w:r>
      <w:r w:rsidR="00A71743" w:rsidRPr="00A71743">
        <w:rPr>
          <w:rFonts w:asciiTheme="minorHAnsi" w:hAnsiTheme="minorHAnsi" w:cstheme="minorHAnsi"/>
          <w:b/>
          <w:i/>
          <w:iCs/>
          <w:color w:val="222222"/>
        </w:rPr>
        <w:t>v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iaggiatore</w:t>
      </w:r>
      <w:r w:rsidRPr="00E952ED">
        <w:rPr>
          <w:rFonts w:asciiTheme="minorHAnsi" w:hAnsiTheme="minorHAnsi" w:cstheme="minorHAnsi"/>
          <w:color w:val="222222"/>
        </w:rPr>
        <w:t xml:space="preserve"> di Arthur Miller, regia di Leo </w:t>
      </w:r>
      <w:proofErr w:type="spellStart"/>
      <w:r w:rsidRPr="00E952ED">
        <w:rPr>
          <w:rFonts w:asciiTheme="minorHAnsi" w:hAnsiTheme="minorHAnsi" w:cstheme="minorHAnsi"/>
          <w:color w:val="222222"/>
        </w:rPr>
        <w:t>Muscato</w:t>
      </w:r>
      <w:proofErr w:type="spellEnd"/>
      <w:r w:rsidRPr="00E952ED">
        <w:rPr>
          <w:rFonts w:asciiTheme="minorHAnsi" w:hAnsiTheme="minorHAnsi" w:cstheme="minorHAnsi"/>
          <w:color w:val="222222"/>
        </w:rPr>
        <w:t xml:space="preserve"> con </w:t>
      </w:r>
      <w:r w:rsidRPr="00E366AF">
        <w:rPr>
          <w:rFonts w:asciiTheme="minorHAnsi" w:hAnsiTheme="minorHAnsi" w:cstheme="minorHAnsi"/>
          <w:b/>
          <w:color w:val="222222"/>
        </w:rPr>
        <w:t xml:space="preserve">Alessandro </w:t>
      </w:r>
      <w:proofErr w:type="spellStart"/>
      <w:r w:rsidRPr="00E366AF">
        <w:rPr>
          <w:rFonts w:asciiTheme="minorHAnsi" w:hAnsiTheme="minorHAnsi" w:cstheme="minorHAnsi"/>
          <w:b/>
          <w:color w:val="222222"/>
        </w:rPr>
        <w:t>Haber</w:t>
      </w:r>
      <w:proofErr w:type="spellEnd"/>
      <w:r w:rsidR="00A71743">
        <w:rPr>
          <w:rFonts w:asciiTheme="minorHAnsi" w:hAnsiTheme="minorHAnsi" w:cstheme="minorHAnsi"/>
          <w:color w:val="222222"/>
        </w:rPr>
        <w:t xml:space="preserve"> e</w:t>
      </w:r>
      <w:r w:rsidRPr="00E952E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E952ED">
        <w:rPr>
          <w:rFonts w:asciiTheme="minorHAnsi" w:hAnsiTheme="minorHAnsi" w:cstheme="minorHAnsi"/>
          <w:color w:val="222222"/>
        </w:rPr>
        <w:t>Alvia</w:t>
      </w:r>
      <w:proofErr w:type="spellEnd"/>
      <w:r w:rsidRPr="00E952ED">
        <w:rPr>
          <w:rFonts w:asciiTheme="minorHAnsi" w:hAnsiTheme="minorHAnsi" w:cstheme="minorHAnsi"/>
          <w:color w:val="222222"/>
        </w:rPr>
        <w:t xml:space="preserve"> Reale;</w:t>
      </w:r>
      <w:r w:rsidR="00311B65">
        <w:rPr>
          <w:rFonts w:asciiTheme="minorHAnsi" w:hAnsiTheme="minorHAnsi" w:cstheme="minorHAnsi"/>
          <w:color w:val="222222"/>
        </w:rPr>
        <w:t xml:space="preserve"> </w:t>
      </w:r>
      <w:r w:rsidR="00311B65" w:rsidRPr="00311B65">
        <w:rPr>
          <w:rFonts w:asciiTheme="minorHAnsi" w:hAnsiTheme="minorHAnsi" w:cstheme="minorHAnsi"/>
          <w:b/>
          <w:i/>
          <w:color w:val="222222"/>
        </w:rPr>
        <w:t>I Due Papi</w:t>
      </w:r>
      <w:r w:rsidR="00311B65">
        <w:rPr>
          <w:rFonts w:asciiTheme="minorHAnsi" w:hAnsiTheme="minorHAnsi" w:cstheme="minorHAnsi"/>
          <w:color w:val="222222"/>
        </w:rPr>
        <w:t xml:space="preserve"> di </w:t>
      </w:r>
      <w:proofErr w:type="spellStart"/>
      <w:r w:rsidR="00311B65">
        <w:rPr>
          <w:rFonts w:asciiTheme="minorHAnsi" w:hAnsiTheme="minorHAnsi" w:cstheme="minorHAnsi"/>
          <w:color w:val="222222"/>
        </w:rPr>
        <w:t>Antony</w:t>
      </w:r>
      <w:proofErr w:type="spellEnd"/>
      <w:r w:rsidR="00311B6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11B65">
        <w:rPr>
          <w:rFonts w:asciiTheme="minorHAnsi" w:hAnsiTheme="minorHAnsi" w:cstheme="minorHAnsi"/>
          <w:color w:val="222222"/>
        </w:rPr>
        <w:t>McCarten</w:t>
      </w:r>
      <w:proofErr w:type="spellEnd"/>
      <w:r w:rsidR="00311B65">
        <w:rPr>
          <w:rFonts w:asciiTheme="minorHAnsi" w:hAnsiTheme="minorHAnsi" w:cstheme="minorHAnsi"/>
          <w:color w:val="222222"/>
        </w:rPr>
        <w:t xml:space="preserve">, con </w:t>
      </w:r>
      <w:r w:rsidR="00311B65" w:rsidRPr="00E366AF">
        <w:rPr>
          <w:rFonts w:asciiTheme="minorHAnsi" w:hAnsiTheme="minorHAnsi" w:cstheme="minorHAnsi"/>
          <w:b/>
          <w:color w:val="222222"/>
        </w:rPr>
        <w:t xml:space="preserve">Giorgio </w:t>
      </w:r>
      <w:proofErr w:type="spellStart"/>
      <w:r w:rsidR="00311B65" w:rsidRPr="00E366AF">
        <w:rPr>
          <w:rFonts w:asciiTheme="minorHAnsi" w:hAnsiTheme="minorHAnsi" w:cstheme="minorHAnsi"/>
          <w:b/>
          <w:color w:val="222222"/>
        </w:rPr>
        <w:t>Colangeli</w:t>
      </w:r>
      <w:proofErr w:type="spellEnd"/>
      <w:r w:rsidR="00311B65">
        <w:rPr>
          <w:rFonts w:asciiTheme="minorHAnsi" w:hAnsiTheme="minorHAnsi" w:cstheme="minorHAnsi"/>
          <w:color w:val="222222"/>
        </w:rPr>
        <w:t xml:space="preserve"> e </w:t>
      </w:r>
      <w:r w:rsidR="00311B65" w:rsidRPr="00E366AF">
        <w:rPr>
          <w:rFonts w:asciiTheme="minorHAnsi" w:hAnsiTheme="minorHAnsi" w:cstheme="minorHAnsi"/>
          <w:b/>
          <w:color w:val="222222"/>
        </w:rPr>
        <w:t xml:space="preserve">Mariano </w:t>
      </w:r>
      <w:proofErr w:type="spellStart"/>
      <w:r w:rsidR="00311B65" w:rsidRPr="00E366AF">
        <w:rPr>
          <w:rFonts w:asciiTheme="minorHAnsi" w:hAnsiTheme="minorHAnsi" w:cstheme="minorHAnsi"/>
          <w:b/>
          <w:color w:val="222222"/>
        </w:rPr>
        <w:t>Rigillo</w:t>
      </w:r>
      <w:proofErr w:type="spellEnd"/>
      <w:r w:rsidR="00311B65">
        <w:rPr>
          <w:rFonts w:asciiTheme="minorHAnsi" w:hAnsiTheme="minorHAnsi" w:cstheme="minorHAnsi"/>
          <w:color w:val="222222"/>
        </w:rPr>
        <w:t xml:space="preserve">, regia di Giancarlo </w:t>
      </w:r>
      <w:proofErr w:type="spellStart"/>
      <w:r w:rsidR="00311B65">
        <w:rPr>
          <w:rFonts w:asciiTheme="minorHAnsi" w:hAnsiTheme="minorHAnsi" w:cstheme="minorHAnsi"/>
          <w:color w:val="222222"/>
        </w:rPr>
        <w:t>Nicoletti</w:t>
      </w:r>
      <w:proofErr w:type="spellEnd"/>
      <w:r w:rsidR="00311B65">
        <w:rPr>
          <w:rFonts w:asciiTheme="minorHAnsi" w:hAnsiTheme="minorHAnsi" w:cstheme="minorHAnsi"/>
          <w:color w:val="222222"/>
        </w:rPr>
        <w:t>;</w:t>
      </w:r>
      <w:r w:rsidRPr="00E952ED">
        <w:rPr>
          <w:rFonts w:asciiTheme="minorHAnsi" w:hAnsiTheme="minorHAnsi" w:cstheme="minorHAnsi"/>
          <w:color w:val="222222"/>
        </w:rPr>
        <w:t xml:space="preserve"> </w:t>
      </w:r>
      <w:r w:rsidRPr="00A71743">
        <w:rPr>
          <w:rFonts w:asciiTheme="minorHAnsi" w:hAnsiTheme="minorHAnsi" w:cstheme="minorHAnsi"/>
          <w:b/>
          <w:bCs/>
          <w:i/>
          <w:iCs/>
          <w:color w:val="222222"/>
        </w:rPr>
        <w:t>Il Nodo</w:t>
      </w:r>
      <w:r w:rsidRPr="00E952ED">
        <w:rPr>
          <w:rFonts w:asciiTheme="minorHAnsi" w:hAnsiTheme="minorHAnsi" w:cstheme="minorHAnsi"/>
          <w:color w:val="222222"/>
        </w:rPr>
        <w:t xml:space="preserve"> di </w:t>
      </w:r>
      <w:proofErr w:type="spellStart"/>
      <w:r w:rsidRPr="00E952ED">
        <w:rPr>
          <w:rFonts w:asciiTheme="minorHAnsi" w:hAnsiTheme="minorHAnsi" w:cstheme="minorHAnsi"/>
          <w:color w:val="222222"/>
        </w:rPr>
        <w:t>Johnna</w:t>
      </w:r>
      <w:proofErr w:type="spellEnd"/>
      <w:r w:rsidRPr="00E952ED">
        <w:rPr>
          <w:rFonts w:asciiTheme="minorHAnsi" w:hAnsiTheme="minorHAnsi" w:cstheme="minorHAnsi"/>
          <w:color w:val="222222"/>
        </w:rPr>
        <w:t xml:space="preserve"> Adams, regia di Serena Sinigaglia con </w:t>
      </w:r>
      <w:r w:rsidRPr="00E366AF">
        <w:rPr>
          <w:rFonts w:asciiTheme="minorHAnsi" w:hAnsiTheme="minorHAnsi" w:cstheme="minorHAnsi"/>
          <w:b/>
          <w:color w:val="222222"/>
        </w:rPr>
        <w:t>Ambra Angiolini</w:t>
      </w:r>
      <w:r w:rsidRPr="00E952ED">
        <w:rPr>
          <w:rFonts w:asciiTheme="minorHAnsi" w:hAnsiTheme="minorHAnsi" w:cstheme="minorHAnsi"/>
          <w:color w:val="222222"/>
        </w:rPr>
        <w:t xml:space="preserve"> e </w:t>
      </w:r>
      <w:r w:rsidRPr="00E366AF">
        <w:rPr>
          <w:rFonts w:asciiTheme="minorHAnsi" w:hAnsiTheme="minorHAnsi" w:cstheme="minorHAnsi"/>
          <w:b/>
          <w:color w:val="222222"/>
        </w:rPr>
        <w:t>Ludovica Modugno</w:t>
      </w:r>
      <w:r w:rsidR="00950FBA">
        <w:rPr>
          <w:rFonts w:asciiTheme="minorHAnsi" w:hAnsiTheme="minorHAnsi" w:cstheme="minorHAnsi"/>
          <w:color w:val="222222"/>
        </w:rPr>
        <w:t>,</w:t>
      </w:r>
      <w:r w:rsidRPr="00E952ED">
        <w:rPr>
          <w:rFonts w:asciiTheme="minorHAnsi" w:hAnsiTheme="minorHAnsi" w:cstheme="minorHAnsi"/>
          <w:color w:val="222222"/>
        </w:rPr>
        <w:t xml:space="preserve"> solo per citarne alcuni. </w:t>
      </w:r>
    </w:p>
    <w:p w:rsidR="00FE2526" w:rsidRPr="00E952ED" w:rsidRDefault="00FE2526" w:rsidP="00FE252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A002B1" w:rsidRDefault="00FE2526" w:rsidP="00A7174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E952ED">
        <w:rPr>
          <w:rFonts w:asciiTheme="minorHAnsi" w:hAnsiTheme="minorHAnsi" w:cstheme="minorHAnsi"/>
          <w:color w:val="222222"/>
        </w:rPr>
        <w:t>Attua</w:t>
      </w:r>
      <w:r w:rsidR="00F6140C">
        <w:rPr>
          <w:rFonts w:asciiTheme="minorHAnsi" w:hAnsiTheme="minorHAnsi" w:cstheme="minorHAnsi"/>
          <w:color w:val="222222"/>
        </w:rPr>
        <w:t>l</w:t>
      </w:r>
      <w:r w:rsidRPr="00E952ED">
        <w:rPr>
          <w:rFonts w:asciiTheme="minorHAnsi" w:hAnsiTheme="minorHAnsi" w:cstheme="minorHAnsi"/>
          <w:color w:val="222222"/>
        </w:rPr>
        <w:t xml:space="preserve">mente in tour: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1984</w:t>
      </w:r>
      <w:r w:rsidRPr="00E952ED">
        <w:rPr>
          <w:rFonts w:asciiTheme="minorHAnsi" w:hAnsiTheme="minorHAnsi" w:cstheme="minorHAnsi"/>
          <w:color w:val="222222"/>
        </w:rPr>
        <w:t xml:space="preserve"> di George Orwell, regia di Giancarlo </w:t>
      </w:r>
      <w:proofErr w:type="spellStart"/>
      <w:r w:rsidRPr="00E952ED">
        <w:rPr>
          <w:rFonts w:asciiTheme="minorHAnsi" w:hAnsiTheme="minorHAnsi" w:cstheme="minorHAnsi"/>
          <w:color w:val="222222"/>
        </w:rPr>
        <w:t>Nicoletti</w:t>
      </w:r>
      <w:proofErr w:type="spellEnd"/>
      <w:r w:rsidR="00226E9F">
        <w:rPr>
          <w:rFonts w:asciiTheme="minorHAnsi" w:hAnsiTheme="minorHAnsi" w:cstheme="minorHAnsi"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 xml:space="preserve">con </w:t>
      </w:r>
      <w:r w:rsidRPr="00E366AF">
        <w:rPr>
          <w:rFonts w:asciiTheme="minorHAnsi" w:hAnsiTheme="minorHAnsi" w:cstheme="minorHAnsi"/>
          <w:b/>
          <w:color w:val="222222"/>
        </w:rPr>
        <w:t xml:space="preserve">Violante Placido, Ninni Bruschetta </w:t>
      </w:r>
      <w:r w:rsidRPr="00E366AF">
        <w:rPr>
          <w:rFonts w:asciiTheme="minorHAnsi" w:hAnsiTheme="minorHAnsi" w:cstheme="minorHAnsi"/>
          <w:color w:val="222222"/>
        </w:rPr>
        <w:t>e</w:t>
      </w:r>
      <w:r w:rsidRPr="00E366AF">
        <w:rPr>
          <w:rFonts w:asciiTheme="minorHAnsi" w:hAnsiTheme="minorHAnsi" w:cstheme="minorHAnsi"/>
          <w:b/>
          <w:color w:val="222222"/>
        </w:rPr>
        <w:t xml:space="preserve"> Woody Neri</w:t>
      </w:r>
      <w:r w:rsidRPr="00E952ED">
        <w:rPr>
          <w:rFonts w:asciiTheme="minorHAnsi" w:hAnsiTheme="minorHAnsi" w:cstheme="minorHAnsi"/>
          <w:color w:val="222222"/>
        </w:rPr>
        <w:t>; 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Oliva Denaro</w:t>
      </w:r>
      <w:r w:rsidRPr="00E952ED">
        <w:rPr>
          <w:rFonts w:asciiTheme="minorHAnsi" w:hAnsiTheme="minorHAnsi" w:cstheme="minorHAnsi"/>
          <w:color w:val="222222"/>
        </w:rPr>
        <w:t xml:space="preserve">, regia di Giorgio </w:t>
      </w:r>
      <w:proofErr w:type="spellStart"/>
      <w:r w:rsidRPr="00E952ED">
        <w:rPr>
          <w:rFonts w:asciiTheme="minorHAnsi" w:hAnsiTheme="minorHAnsi" w:cstheme="minorHAnsi"/>
          <w:color w:val="222222"/>
        </w:rPr>
        <w:t>Gallione</w:t>
      </w:r>
      <w:proofErr w:type="spellEnd"/>
      <w:r w:rsidR="00226E9F">
        <w:rPr>
          <w:rFonts w:asciiTheme="minorHAnsi" w:hAnsiTheme="minorHAnsi" w:cstheme="minorHAnsi"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 xml:space="preserve">con </w:t>
      </w:r>
      <w:r w:rsidRPr="00E366AF">
        <w:rPr>
          <w:rFonts w:asciiTheme="minorHAnsi" w:hAnsiTheme="minorHAnsi" w:cstheme="minorHAnsi"/>
          <w:b/>
          <w:color w:val="222222"/>
        </w:rPr>
        <w:t>Ambra Angiolini</w:t>
      </w:r>
      <w:r w:rsidRPr="00E952ED">
        <w:rPr>
          <w:rFonts w:asciiTheme="minorHAnsi" w:hAnsiTheme="minorHAnsi" w:cstheme="minorHAnsi"/>
          <w:color w:val="222222"/>
        </w:rPr>
        <w:t xml:space="preserve"> in co-produzione con </w:t>
      </w:r>
      <w:proofErr w:type="spellStart"/>
      <w:r w:rsidRPr="00E952ED">
        <w:rPr>
          <w:rFonts w:asciiTheme="minorHAnsi" w:hAnsiTheme="minorHAnsi" w:cstheme="minorHAnsi"/>
          <w:color w:val="222222"/>
        </w:rPr>
        <w:t>Agidì</w:t>
      </w:r>
      <w:proofErr w:type="spellEnd"/>
      <w:r w:rsidRPr="00E952ED">
        <w:rPr>
          <w:rFonts w:asciiTheme="minorHAnsi" w:hAnsiTheme="minorHAnsi" w:cstheme="minorHAnsi"/>
          <w:color w:val="222222"/>
        </w:rPr>
        <w:t>;</w:t>
      </w:r>
      <w:r w:rsidR="00226E9F">
        <w:rPr>
          <w:rFonts w:asciiTheme="minorHAnsi" w:hAnsiTheme="minorHAnsi" w:cstheme="minorHAnsi"/>
          <w:color w:val="222222"/>
        </w:rPr>
        <w:t xml:space="preserve">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La coscienza di Zeno</w:t>
      </w:r>
      <w:r w:rsidRPr="00E952ED">
        <w:rPr>
          <w:rFonts w:asciiTheme="minorHAnsi" w:hAnsiTheme="minorHAnsi" w:cstheme="minorHAnsi"/>
          <w:color w:val="222222"/>
        </w:rPr>
        <w:t xml:space="preserve">, regia di Paolo Valerio con </w:t>
      </w:r>
      <w:r w:rsidRPr="00E366AF">
        <w:rPr>
          <w:rFonts w:asciiTheme="minorHAnsi" w:hAnsiTheme="minorHAnsi" w:cstheme="minorHAnsi"/>
          <w:b/>
          <w:color w:val="222222"/>
        </w:rPr>
        <w:t xml:space="preserve">Alessandro Haber </w:t>
      </w:r>
      <w:r w:rsidRPr="00E952ED">
        <w:rPr>
          <w:rFonts w:asciiTheme="minorHAnsi" w:hAnsiTheme="minorHAnsi" w:cstheme="minorHAnsi"/>
          <w:color w:val="222222"/>
        </w:rPr>
        <w:t>in co-produzione co</w:t>
      </w:r>
      <w:r w:rsidR="00E952ED">
        <w:rPr>
          <w:rFonts w:asciiTheme="minorHAnsi" w:hAnsiTheme="minorHAnsi" w:cstheme="minorHAnsi"/>
          <w:color w:val="222222"/>
        </w:rPr>
        <w:t>n il Teatro Stabile Il Rossetti</w:t>
      </w:r>
      <w:r w:rsidRPr="00E952ED">
        <w:rPr>
          <w:rFonts w:asciiTheme="minorHAnsi" w:hAnsiTheme="minorHAnsi" w:cstheme="minorHAnsi"/>
          <w:color w:val="222222"/>
        </w:rPr>
        <w:t xml:space="preserve">;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Pirandello</w:t>
      </w:r>
      <w:r w:rsidR="00226E9F">
        <w:rPr>
          <w:rFonts w:asciiTheme="minorHAnsi" w:hAnsiTheme="minorHAnsi" w:cstheme="minorHAnsi"/>
          <w:b/>
          <w:i/>
          <w:iCs/>
          <w:color w:val="222222"/>
        </w:rPr>
        <w:t xml:space="preserve"> 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-Trilogia di un Visionario</w:t>
      </w:r>
      <w:r w:rsidRPr="00E952ED">
        <w:rPr>
          <w:rFonts w:asciiTheme="minorHAnsi" w:hAnsiTheme="minorHAnsi" w:cstheme="minorHAnsi"/>
          <w:color w:val="222222"/>
        </w:rPr>
        <w:t xml:space="preserve"> con </w:t>
      </w:r>
      <w:r w:rsidRPr="00E366AF">
        <w:rPr>
          <w:rFonts w:asciiTheme="minorHAnsi" w:hAnsiTheme="minorHAnsi" w:cstheme="minorHAnsi"/>
          <w:b/>
          <w:color w:val="222222"/>
        </w:rPr>
        <w:t xml:space="preserve">Michele Placido </w:t>
      </w:r>
      <w:r w:rsidRPr="00E366AF">
        <w:rPr>
          <w:rFonts w:asciiTheme="minorHAnsi" w:hAnsiTheme="minorHAnsi" w:cstheme="minorHAnsi"/>
          <w:color w:val="222222"/>
        </w:rPr>
        <w:t>e</w:t>
      </w:r>
      <w:r w:rsidRPr="00E366AF">
        <w:rPr>
          <w:rFonts w:asciiTheme="minorHAnsi" w:hAnsiTheme="minorHAnsi" w:cstheme="minorHAnsi"/>
          <w:b/>
          <w:color w:val="222222"/>
        </w:rPr>
        <w:t xml:space="preserve"> Valentina Bartolo</w:t>
      </w:r>
      <w:r w:rsidRPr="00E952ED">
        <w:rPr>
          <w:rFonts w:asciiTheme="minorHAnsi" w:hAnsiTheme="minorHAnsi" w:cstheme="minorHAnsi"/>
          <w:color w:val="222222"/>
        </w:rPr>
        <w:t xml:space="preserve">; </w:t>
      </w:r>
      <w:r w:rsidR="00E952ED" w:rsidRPr="00A71743">
        <w:rPr>
          <w:rFonts w:asciiTheme="minorHAnsi" w:hAnsiTheme="minorHAnsi" w:cstheme="minorHAnsi"/>
          <w:b/>
          <w:i/>
          <w:iCs/>
          <w:color w:val="222222"/>
          <w:shd w:val="clear" w:color="auto" w:fill="FFFFFF"/>
        </w:rPr>
        <w:t>Otello</w:t>
      </w:r>
      <w:r w:rsidR="00E952ED" w:rsidRPr="00E952ED">
        <w:rPr>
          <w:rFonts w:asciiTheme="minorHAnsi" w:hAnsiTheme="minorHAnsi" w:cstheme="minorHAnsi"/>
          <w:color w:val="222222"/>
          <w:shd w:val="clear" w:color="auto" w:fill="FFFFFF"/>
        </w:rPr>
        <w:t xml:space="preserve"> regia di Luigi Siracusa in coproduzione con Accade</w:t>
      </w:r>
      <w:r w:rsidR="00E952ED">
        <w:rPr>
          <w:rFonts w:asciiTheme="minorHAnsi" w:hAnsiTheme="minorHAnsi" w:cstheme="minorHAnsi"/>
          <w:color w:val="222222"/>
          <w:shd w:val="clear" w:color="auto" w:fill="FFFFFF"/>
        </w:rPr>
        <w:t>mia Nazionale d’Arte Drammatica;</w:t>
      </w:r>
      <w:r w:rsidR="00E952ED" w:rsidRPr="00E952ED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A71743">
        <w:rPr>
          <w:rFonts w:asciiTheme="minorHAnsi" w:hAnsiTheme="minorHAnsi" w:cstheme="minorHAnsi"/>
          <w:b/>
          <w:i/>
          <w:iCs/>
          <w:color w:val="222222"/>
        </w:rPr>
        <w:t>L’imperatrice Sissi</w:t>
      </w:r>
      <w:r w:rsidR="00E952ED">
        <w:rPr>
          <w:rFonts w:asciiTheme="minorHAnsi" w:hAnsiTheme="minorHAnsi" w:cstheme="minorHAnsi"/>
          <w:color w:val="222222"/>
        </w:rPr>
        <w:t xml:space="preserve">, </w:t>
      </w:r>
      <w:r w:rsidRPr="00E952ED">
        <w:rPr>
          <w:rFonts w:asciiTheme="minorHAnsi" w:hAnsiTheme="minorHAnsi" w:cstheme="minorHAnsi"/>
          <w:color w:val="222222"/>
        </w:rPr>
        <w:t xml:space="preserve">regia di Roberto </w:t>
      </w:r>
      <w:proofErr w:type="spellStart"/>
      <w:r w:rsidRPr="00E952ED">
        <w:rPr>
          <w:rFonts w:asciiTheme="minorHAnsi" w:hAnsiTheme="minorHAnsi" w:cstheme="minorHAnsi"/>
          <w:color w:val="222222"/>
        </w:rPr>
        <w:t>Cavosi</w:t>
      </w:r>
      <w:proofErr w:type="spellEnd"/>
      <w:r w:rsidRPr="00E952ED">
        <w:rPr>
          <w:rFonts w:asciiTheme="minorHAnsi" w:hAnsiTheme="minorHAnsi" w:cstheme="minorHAnsi"/>
          <w:color w:val="222222"/>
        </w:rPr>
        <w:t xml:space="preserve"> con </w:t>
      </w:r>
      <w:r w:rsidRPr="00E366AF">
        <w:rPr>
          <w:rFonts w:asciiTheme="minorHAnsi" w:hAnsiTheme="minorHAnsi" w:cstheme="minorHAnsi"/>
          <w:b/>
          <w:color w:val="222222"/>
        </w:rPr>
        <w:t xml:space="preserve">Federica Luna Vincenti </w:t>
      </w:r>
      <w:r w:rsidRPr="00E952ED">
        <w:rPr>
          <w:rFonts w:asciiTheme="minorHAnsi" w:hAnsiTheme="minorHAnsi" w:cstheme="minorHAnsi"/>
          <w:color w:val="222222"/>
        </w:rPr>
        <w:t>in co-produzione con Il Teatro Stabile Il Rossetti e  il</w:t>
      </w:r>
      <w:r w:rsidR="00E366AF">
        <w:rPr>
          <w:rFonts w:asciiTheme="minorHAnsi" w:hAnsiTheme="minorHAnsi" w:cstheme="minorHAnsi"/>
          <w:color w:val="222222"/>
        </w:rPr>
        <w:t xml:space="preserve"> </w:t>
      </w:r>
      <w:r w:rsidRPr="00E952ED">
        <w:rPr>
          <w:rFonts w:asciiTheme="minorHAnsi" w:hAnsiTheme="minorHAnsi" w:cstheme="minorHAnsi"/>
          <w:color w:val="222222"/>
        </w:rPr>
        <w:t>Teatro Stabile di Bolzano. </w:t>
      </w:r>
    </w:p>
    <w:p w:rsidR="00A002B1" w:rsidRDefault="00A002B1" w:rsidP="00A7174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</w:p>
    <w:p w:rsidR="00FE2526" w:rsidRPr="00E952ED" w:rsidRDefault="00FE2526" w:rsidP="00FE252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FE2526" w:rsidRPr="00E952ED" w:rsidRDefault="00FE2526" w:rsidP="00FE252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A42DE2" w:rsidRPr="0015397F" w:rsidRDefault="00A42DE2" w:rsidP="009C172F">
      <w:pPr>
        <w:spacing w:after="0"/>
        <w:rPr>
          <w:sz w:val="24"/>
          <w:szCs w:val="24"/>
        </w:rPr>
      </w:pPr>
    </w:p>
    <w:sectPr w:rsidR="00A42DE2" w:rsidRPr="0015397F" w:rsidSect="00C91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63FE"/>
    <w:rsid w:val="000059E0"/>
    <w:rsid w:val="00011F93"/>
    <w:rsid w:val="00023214"/>
    <w:rsid w:val="00072008"/>
    <w:rsid w:val="000D2C93"/>
    <w:rsid w:val="000E3382"/>
    <w:rsid w:val="000F2BE6"/>
    <w:rsid w:val="00116363"/>
    <w:rsid w:val="00147D77"/>
    <w:rsid w:val="0015397F"/>
    <w:rsid w:val="0015467F"/>
    <w:rsid w:val="0018400D"/>
    <w:rsid w:val="00195F30"/>
    <w:rsid w:val="001B1109"/>
    <w:rsid w:val="001B174B"/>
    <w:rsid w:val="001D0A0F"/>
    <w:rsid w:val="001E18E9"/>
    <w:rsid w:val="001E3EE0"/>
    <w:rsid w:val="002217CF"/>
    <w:rsid w:val="00226E9F"/>
    <w:rsid w:val="0025410E"/>
    <w:rsid w:val="00274F02"/>
    <w:rsid w:val="002A6AFE"/>
    <w:rsid w:val="002D6F41"/>
    <w:rsid w:val="002F34B6"/>
    <w:rsid w:val="002F4BD3"/>
    <w:rsid w:val="00311B65"/>
    <w:rsid w:val="00327DE9"/>
    <w:rsid w:val="0036549E"/>
    <w:rsid w:val="003870D1"/>
    <w:rsid w:val="00387562"/>
    <w:rsid w:val="003A66AA"/>
    <w:rsid w:val="003B3424"/>
    <w:rsid w:val="003D43E6"/>
    <w:rsid w:val="00404911"/>
    <w:rsid w:val="00442639"/>
    <w:rsid w:val="00443E37"/>
    <w:rsid w:val="004523C8"/>
    <w:rsid w:val="00460339"/>
    <w:rsid w:val="0047678B"/>
    <w:rsid w:val="004961CF"/>
    <w:rsid w:val="004A0EC8"/>
    <w:rsid w:val="004D135D"/>
    <w:rsid w:val="004D63FE"/>
    <w:rsid w:val="00565914"/>
    <w:rsid w:val="0058610E"/>
    <w:rsid w:val="005F1DEC"/>
    <w:rsid w:val="005F4A7D"/>
    <w:rsid w:val="0060226D"/>
    <w:rsid w:val="00606EB4"/>
    <w:rsid w:val="006163A3"/>
    <w:rsid w:val="00617D8F"/>
    <w:rsid w:val="00666F98"/>
    <w:rsid w:val="00691346"/>
    <w:rsid w:val="006D6D94"/>
    <w:rsid w:val="006F0F6E"/>
    <w:rsid w:val="006F3EE2"/>
    <w:rsid w:val="00711A47"/>
    <w:rsid w:val="00731C5B"/>
    <w:rsid w:val="0074655B"/>
    <w:rsid w:val="007558CD"/>
    <w:rsid w:val="00777162"/>
    <w:rsid w:val="007B405B"/>
    <w:rsid w:val="007B674C"/>
    <w:rsid w:val="00806F60"/>
    <w:rsid w:val="00842B36"/>
    <w:rsid w:val="0086025E"/>
    <w:rsid w:val="00883052"/>
    <w:rsid w:val="0089411C"/>
    <w:rsid w:val="008C644E"/>
    <w:rsid w:val="00900D28"/>
    <w:rsid w:val="00911136"/>
    <w:rsid w:val="00913E2F"/>
    <w:rsid w:val="00947F3B"/>
    <w:rsid w:val="00950FBA"/>
    <w:rsid w:val="00954DB5"/>
    <w:rsid w:val="009C172F"/>
    <w:rsid w:val="009C55C6"/>
    <w:rsid w:val="009E3C1B"/>
    <w:rsid w:val="00A002B1"/>
    <w:rsid w:val="00A25E2C"/>
    <w:rsid w:val="00A42DE2"/>
    <w:rsid w:val="00A47A93"/>
    <w:rsid w:val="00A71743"/>
    <w:rsid w:val="00AA6330"/>
    <w:rsid w:val="00AD5586"/>
    <w:rsid w:val="00B00B6C"/>
    <w:rsid w:val="00B55E14"/>
    <w:rsid w:val="00B71D3D"/>
    <w:rsid w:val="00BA1064"/>
    <w:rsid w:val="00BA21A2"/>
    <w:rsid w:val="00BA298E"/>
    <w:rsid w:val="00BA2E6F"/>
    <w:rsid w:val="00C10F3C"/>
    <w:rsid w:val="00C42017"/>
    <w:rsid w:val="00C728D3"/>
    <w:rsid w:val="00C73DA3"/>
    <w:rsid w:val="00C911F6"/>
    <w:rsid w:val="00C94C95"/>
    <w:rsid w:val="00CE31DE"/>
    <w:rsid w:val="00D7234B"/>
    <w:rsid w:val="00D97313"/>
    <w:rsid w:val="00E12945"/>
    <w:rsid w:val="00E24885"/>
    <w:rsid w:val="00E366AF"/>
    <w:rsid w:val="00E44F79"/>
    <w:rsid w:val="00E7516C"/>
    <w:rsid w:val="00E82C55"/>
    <w:rsid w:val="00E952ED"/>
    <w:rsid w:val="00EA3BCA"/>
    <w:rsid w:val="00EE3E4F"/>
    <w:rsid w:val="00F0481C"/>
    <w:rsid w:val="00F0637E"/>
    <w:rsid w:val="00F14991"/>
    <w:rsid w:val="00F1780C"/>
    <w:rsid w:val="00F433BE"/>
    <w:rsid w:val="00F6140C"/>
    <w:rsid w:val="00F64C6D"/>
    <w:rsid w:val="00F737C7"/>
    <w:rsid w:val="00FA7A17"/>
    <w:rsid w:val="00FD106E"/>
    <w:rsid w:val="00FE2526"/>
    <w:rsid w:val="00FF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54DB5"/>
    <w:pPr>
      <w:spacing w:after="0" w:line="240" w:lineRule="auto"/>
    </w:pPr>
    <w:rPr>
      <w:rFonts w:ascii="Calibri" w:eastAsia="Times New Roman" w:hAnsi="Calibri"/>
      <w:kern w:val="0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4DB5"/>
    <w:rPr>
      <w:rFonts w:ascii="Calibri" w:eastAsia="Times New Roman" w:hAnsi="Calibri"/>
      <w:kern w:val="0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Martinez</dc:creator>
  <cp:keywords/>
  <dc:description/>
  <cp:lastModifiedBy>Utente</cp:lastModifiedBy>
  <cp:revision>17</cp:revision>
  <dcterms:created xsi:type="dcterms:W3CDTF">2024-07-29T14:32:00Z</dcterms:created>
  <dcterms:modified xsi:type="dcterms:W3CDTF">2024-07-30T10:34:00Z</dcterms:modified>
</cp:coreProperties>
</file>