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C27E9" w14:textId="2DE8ADAD" w:rsidR="000846D3" w:rsidRDefault="007E4D2F" w:rsidP="00F204AF">
      <w:pPr>
        <w:spacing w:before="240"/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La </w:t>
      </w:r>
      <w:r w:rsidRPr="007E4D2F">
        <w:rPr>
          <w:rFonts w:ascii="Calibri" w:hAnsi="Calibri" w:cs="Calibri"/>
          <w:b/>
          <w:noProof/>
          <w:spacing w:val="-2"/>
          <w:sz w:val="32"/>
          <w:szCs w:val="32"/>
        </w:rPr>
        <w:t>#naturatoscana buona e sostenibile</w:t>
      </w:r>
      <w:r w:rsidR="007F68D3">
        <w:rPr>
          <w:rFonts w:ascii="Calibri" w:hAnsi="Calibri" w:cs="Calibri"/>
          <w:b/>
          <w:noProof/>
          <w:spacing w:val="-2"/>
          <w:sz w:val="32"/>
          <w:szCs w:val="32"/>
        </w:rPr>
        <w:t xml:space="preserve"> 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>protagonista</w:t>
      </w:r>
    </w:p>
    <w:p w14:paraId="375C6730" w14:textId="1DD3E609" w:rsidR="00FB092D" w:rsidRDefault="007E4D2F" w:rsidP="000846D3">
      <w:pPr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>della XII edizione del</w:t>
      </w:r>
      <w:r w:rsidR="007F68D3">
        <w:rPr>
          <w:rFonts w:ascii="Calibri" w:hAnsi="Calibri" w:cs="Calibri"/>
          <w:b/>
          <w:noProof/>
          <w:spacing w:val="-2"/>
          <w:sz w:val="32"/>
          <w:szCs w:val="32"/>
        </w:rPr>
        <w:t xml:space="preserve"> 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Terre di </w:t>
      </w:r>
      <w:r w:rsidR="00F03E3D">
        <w:rPr>
          <w:rFonts w:ascii="Calibri" w:hAnsi="Calibri" w:cs="Calibri"/>
          <w:b/>
          <w:noProof/>
          <w:spacing w:val="-2"/>
          <w:sz w:val="32"/>
          <w:szCs w:val="32"/>
        </w:rPr>
        <w:t>Pisa</w:t>
      </w:r>
      <w:r w:rsidR="007F68D3">
        <w:rPr>
          <w:rFonts w:ascii="Calibri" w:hAnsi="Calibri" w:cs="Calibri"/>
          <w:b/>
          <w:noProof/>
          <w:spacing w:val="-2"/>
          <w:sz w:val="32"/>
          <w:szCs w:val="32"/>
        </w:rPr>
        <w:t xml:space="preserve"> Food &amp; Wine</w:t>
      </w:r>
    </w:p>
    <w:p w14:paraId="0CC6384F" w14:textId="58E00C0A" w:rsidR="007F68D3" w:rsidRDefault="00FC4F46" w:rsidP="00FD497E">
      <w:pPr>
        <w:spacing w:before="240"/>
        <w:jc w:val="center"/>
        <w:rPr>
          <w:rFonts w:ascii="Calibri" w:hAnsi="Calibri" w:cs="Calibri"/>
          <w:bCs/>
          <w:i/>
          <w:iCs/>
          <w:noProof/>
          <w:spacing w:val="-2"/>
          <w:sz w:val="32"/>
          <w:szCs w:val="32"/>
        </w:rPr>
      </w:pPr>
      <w:r>
        <w:rPr>
          <w:rFonts w:ascii="Calibri" w:hAnsi="Calibri" w:cs="Calibri"/>
          <w:bCs/>
          <w:i/>
          <w:iCs/>
          <w:noProof/>
          <w:spacing w:val="-2"/>
          <w:sz w:val="32"/>
          <w:szCs w:val="32"/>
        </w:rPr>
        <w:t>Il programma degli eventi</w:t>
      </w:r>
    </w:p>
    <w:p w14:paraId="27B0A608" w14:textId="3788B1E7" w:rsidR="003E420D" w:rsidRPr="000C116A" w:rsidRDefault="003E420D" w:rsidP="003E420D">
      <w:pPr>
        <w:spacing w:before="240"/>
        <w:jc w:val="left"/>
        <w:rPr>
          <w:rFonts w:ascii="Calibri" w:hAnsi="Calibri" w:cs="Calibri"/>
          <w:b/>
          <w:noProof/>
          <w:color w:val="ED7D31" w:themeColor="accent2"/>
          <w:spacing w:val="-2"/>
          <w:szCs w:val="24"/>
        </w:rPr>
      </w:pPr>
      <w:r w:rsidRPr="000C116A">
        <w:rPr>
          <w:rFonts w:ascii="Calibri" w:hAnsi="Calibri" w:cs="Calibri"/>
          <w:b/>
          <w:noProof/>
          <w:color w:val="ED7D31" w:themeColor="accent2"/>
          <w:spacing w:val="-2"/>
          <w:szCs w:val="24"/>
        </w:rPr>
        <w:t>Venerdì 18</w:t>
      </w:r>
      <w:r w:rsidR="000C116A" w:rsidRPr="000C116A">
        <w:rPr>
          <w:rFonts w:ascii="Calibri" w:hAnsi="Calibri" w:cs="Calibri"/>
          <w:b/>
          <w:noProof/>
          <w:color w:val="ED7D31" w:themeColor="accent2"/>
          <w:spacing w:val="-2"/>
          <w:szCs w:val="24"/>
        </w:rPr>
        <w:t xml:space="preserve"> ottobre 2024</w:t>
      </w:r>
    </w:p>
    <w:p w14:paraId="19C90FDB" w14:textId="2957338E" w:rsidR="003E420D" w:rsidRPr="003E420D" w:rsidRDefault="003E420D" w:rsidP="003E420D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17.00</w:t>
      </w:r>
      <w:r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Apertura stand: esposizione e vendita</w:t>
      </w:r>
    </w:p>
    <w:p w14:paraId="24F79E1A" w14:textId="065822C6" w:rsidR="003E420D" w:rsidRPr="003E420D" w:rsidRDefault="003E420D" w:rsidP="003E420D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17.00</w:t>
      </w:r>
      <w:r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Masterclass Vino</w:t>
      </w:r>
      <w:r w:rsidRPr="003E420D">
        <w:rPr>
          <w:rFonts w:ascii="Calibri" w:hAnsi="Calibri" w:cs="Calibri"/>
          <w:bCs/>
          <w:noProof/>
          <w:spacing w:val="-2"/>
          <w:szCs w:val="24"/>
        </w:rPr>
        <w:t>: “</w:t>
      </w:r>
      <w:r w:rsidRPr="000C116A">
        <w:rPr>
          <w:rFonts w:ascii="Calibri" w:hAnsi="Calibri" w:cs="Calibri"/>
          <w:b/>
          <w:i/>
          <w:iCs/>
          <w:noProof/>
          <w:spacing w:val="-2"/>
          <w:szCs w:val="24"/>
        </w:rPr>
        <w:t>I vini rossi delle Terre di Pisa nel tempo: la prospettiva dell’invecchiamento</w:t>
      </w:r>
      <w:r w:rsidRPr="003E420D">
        <w:rPr>
          <w:rFonts w:ascii="Calibri" w:hAnsi="Calibri" w:cs="Calibri"/>
          <w:bCs/>
          <w:noProof/>
          <w:spacing w:val="-2"/>
          <w:szCs w:val="24"/>
        </w:rPr>
        <w:t>” 2ª edizione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-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Relatore Alessandro Balducci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,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AIS Toscana - Delegazione di Pisa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. 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Location: Salone ex Borsa Merci </w:t>
      </w:r>
      <w:r w:rsidR="000C116A">
        <w:rPr>
          <w:rFonts w:ascii="Calibri" w:hAnsi="Calibri" w:cs="Calibri"/>
          <w:bCs/>
          <w:noProof/>
          <w:spacing w:val="-2"/>
          <w:szCs w:val="24"/>
        </w:rPr>
        <w:t>–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 MACC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-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Piano Terra - CCIAA Toscana Nord-Ovest</w:t>
      </w:r>
      <w:r w:rsidR="000C116A">
        <w:rPr>
          <w:rFonts w:ascii="Calibri" w:hAnsi="Calibri" w:cs="Calibri"/>
          <w:bCs/>
          <w:noProof/>
          <w:spacing w:val="-2"/>
          <w:szCs w:val="24"/>
        </w:rPr>
        <w:t>. P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rezzo 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euro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20,00</w:t>
      </w:r>
    </w:p>
    <w:p w14:paraId="1FD1764E" w14:textId="71E0940C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17.30 - 19.00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Tour guidati per la degustazione della birra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,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a cura di Simone Cantoni Beer Specialist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.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Location: Stand dei Produttori</w:t>
      </w:r>
      <w:r w:rsidR="000C116A">
        <w:rPr>
          <w:rFonts w:ascii="Calibri" w:hAnsi="Calibri" w:cs="Calibri"/>
          <w:bCs/>
          <w:noProof/>
          <w:spacing w:val="-2"/>
          <w:szCs w:val="24"/>
        </w:rPr>
        <w:t>. P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rezzo 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euro 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10,00 </w:t>
      </w:r>
    </w:p>
    <w:p w14:paraId="117F548E" w14:textId="418E56A6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18.00 - 19.30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Tour guidati per la degustazione dei vini locali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,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a cura di Sommelier Ais e Fisar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.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Location: Stand dei Produttori</w:t>
      </w:r>
      <w:r w:rsidR="000C116A">
        <w:rPr>
          <w:rFonts w:ascii="Calibri" w:hAnsi="Calibri" w:cs="Calibri"/>
          <w:bCs/>
          <w:noProof/>
          <w:spacing w:val="-2"/>
          <w:szCs w:val="24"/>
        </w:rPr>
        <w:t>. P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rezzo 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euro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15,00</w:t>
      </w:r>
    </w:p>
    <w:p w14:paraId="69EE9CA3" w14:textId="4B040535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18.30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Evento di inaugurazione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 con taglio del nastro da parte delle autorità</w:t>
      </w:r>
    </w:p>
    <w:p w14:paraId="01FC0664" w14:textId="77777777" w:rsidR="003E420D" w:rsidRPr="003E420D" w:rsidRDefault="003E420D" w:rsidP="000C116A">
      <w:pPr>
        <w:jc w:val="left"/>
        <w:rPr>
          <w:rFonts w:ascii="Calibri" w:hAnsi="Calibri" w:cs="Calibri"/>
          <w:bCs/>
          <w:noProof/>
          <w:spacing w:val="-2"/>
          <w:szCs w:val="24"/>
        </w:rPr>
      </w:pPr>
    </w:p>
    <w:p w14:paraId="3C8DD064" w14:textId="21FD0A27" w:rsidR="003E420D" w:rsidRPr="000C116A" w:rsidRDefault="003E420D" w:rsidP="000C116A">
      <w:pPr>
        <w:jc w:val="left"/>
        <w:rPr>
          <w:rFonts w:ascii="Calibri" w:hAnsi="Calibri" w:cs="Calibri"/>
          <w:b/>
          <w:noProof/>
          <w:color w:val="ED7D31" w:themeColor="accent2"/>
          <w:spacing w:val="-2"/>
          <w:szCs w:val="24"/>
        </w:rPr>
      </w:pPr>
      <w:r w:rsidRPr="000C116A">
        <w:rPr>
          <w:rFonts w:ascii="Calibri" w:hAnsi="Calibri" w:cs="Calibri"/>
          <w:b/>
          <w:noProof/>
          <w:color w:val="ED7D31" w:themeColor="accent2"/>
          <w:spacing w:val="-2"/>
          <w:szCs w:val="24"/>
        </w:rPr>
        <w:t>Sabato 19</w:t>
      </w:r>
      <w:r w:rsidR="000C116A" w:rsidRPr="000C116A">
        <w:rPr>
          <w:rFonts w:ascii="Calibri" w:hAnsi="Calibri" w:cs="Calibri"/>
          <w:b/>
          <w:noProof/>
          <w:color w:val="ED7D31" w:themeColor="accent2"/>
          <w:spacing w:val="-2"/>
          <w:szCs w:val="24"/>
        </w:rPr>
        <w:t xml:space="preserve"> </w:t>
      </w:r>
      <w:r w:rsidR="000C116A" w:rsidRPr="000C116A">
        <w:rPr>
          <w:rFonts w:ascii="Calibri" w:hAnsi="Calibri" w:cs="Calibri"/>
          <w:b/>
          <w:noProof/>
          <w:color w:val="ED7D31" w:themeColor="accent2"/>
          <w:spacing w:val="-2"/>
          <w:szCs w:val="24"/>
        </w:rPr>
        <w:t>ottobre 2024</w:t>
      </w:r>
    </w:p>
    <w:p w14:paraId="056ED632" w14:textId="225B425E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11.00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Apertura Stand</w:t>
      </w:r>
      <w:r w:rsidRPr="003E420D">
        <w:rPr>
          <w:rFonts w:ascii="Calibri" w:hAnsi="Calibri" w:cs="Calibri"/>
          <w:bCs/>
          <w:noProof/>
          <w:spacing w:val="-2"/>
          <w:szCs w:val="24"/>
        </w:rPr>
        <w:t>: esposizione e vendita</w:t>
      </w:r>
    </w:p>
    <w:p w14:paraId="39E0325B" w14:textId="0D4A03FE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13.00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Show Cooking: “</w:t>
      </w:r>
      <w:r w:rsidRPr="000C116A">
        <w:rPr>
          <w:rFonts w:ascii="Calibri" w:hAnsi="Calibri" w:cs="Calibri"/>
          <w:b/>
          <w:i/>
          <w:iCs/>
          <w:noProof/>
          <w:spacing w:val="-2"/>
          <w:szCs w:val="24"/>
        </w:rPr>
        <w:t>Un menù stellato nelle Terre di Pisa: alla riscoperta dell’autenticità dei veri sapori toscani</w:t>
      </w:r>
      <w:r w:rsidRPr="000C116A">
        <w:rPr>
          <w:rFonts w:ascii="Calibri" w:hAnsi="Calibri" w:cs="Calibri"/>
          <w:b/>
          <w:noProof/>
          <w:spacing w:val="-2"/>
          <w:szCs w:val="24"/>
        </w:rPr>
        <w:t>”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a cura dell’Executive Chef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Marco Suriano, 1 Stella Michelin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Ristorante Cannavacciuolo Vineyard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presso Resort Laqua Vineyard di Terricciola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Location: Salone ex Borsa Merci </w:t>
      </w:r>
      <w:r w:rsidR="000C116A">
        <w:rPr>
          <w:rFonts w:ascii="Calibri" w:hAnsi="Calibri" w:cs="Calibri"/>
          <w:bCs/>
          <w:noProof/>
          <w:spacing w:val="-2"/>
          <w:szCs w:val="24"/>
        </w:rPr>
        <w:t>–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 MACC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Piano Terra - CCIAA Toscana Nord-Ovest</w:t>
      </w:r>
      <w:r w:rsidR="000C116A">
        <w:rPr>
          <w:rFonts w:ascii="Calibri" w:hAnsi="Calibri" w:cs="Calibri"/>
          <w:bCs/>
          <w:noProof/>
          <w:spacing w:val="-2"/>
          <w:szCs w:val="24"/>
        </w:rPr>
        <w:t>. P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rezzo </w:t>
      </w:r>
      <w:r w:rsidR="000C116A">
        <w:rPr>
          <w:rFonts w:ascii="Calibri" w:hAnsi="Calibri" w:cs="Calibri"/>
          <w:bCs/>
          <w:noProof/>
          <w:spacing w:val="-2"/>
          <w:szCs w:val="24"/>
        </w:rPr>
        <w:t>euro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 20,00</w:t>
      </w:r>
    </w:p>
    <w:p w14:paraId="7AA04E93" w14:textId="1E7A4E8C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13.30 - 15.00 - 16.30 - 18.00 - 19.30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Tour guidati per la degustazione dei vini locali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a cura di Sommelier Ais e Fisar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Location: Stand dei Produttori</w:t>
      </w:r>
      <w:r w:rsidR="000C116A">
        <w:rPr>
          <w:rFonts w:ascii="Calibri" w:hAnsi="Calibri" w:cs="Calibri"/>
          <w:bCs/>
          <w:noProof/>
          <w:spacing w:val="-2"/>
          <w:szCs w:val="24"/>
        </w:rPr>
        <w:t>. P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rezzo 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euro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15,00</w:t>
      </w:r>
    </w:p>
    <w:p w14:paraId="45888106" w14:textId="14B8CECD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16.30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Masterclass Vino: “</w:t>
      </w:r>
      <w:r w:rsidRPr="000C116A">
        <w:rPr>
          <w:rFonts w:ascii="Calibri" w:hAnsi="Calibri" w:cs="Calibri"/>
          <w:b/>
          <w:i/>
          <w:iCs/>
          <w:noProof/>
          <w:spacing w:val="-2"/>
          <w:szCs w:val="24"/>
        </w:rPr>
        <w:t>Il Sangiovese 2021: degustazione orizzontale in purezza</w:t>
      </w:r>
      <w:r w:rsidRPr="003E420D">
        <w:rPr>
          <w:rFonts w:ascii="Calibri" w:hAnsi="Calibri" w:cs="Calibri"/>
          <w:bCs/>
          <w:noProof/>
          <w:spacing w:val="-2"/>
          <w:szCs w:val="24"/>
        </w:rPr>
        <w:t>”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.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Relatore Luca Grippo Giornalista Vino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Location: Salone ex Borsa Merci </w:t>
      </w:r>
      <w:r w:rsidR="000C116A">
        <w:rPr>
          <w:rFonts w:ascii="Calibri" w:hAnsi="Calibri" w:cs="Calibri"/>
          <w:bCs/>
          <w:noProof/>
          <w:spacing w:val="-2"/>
          <w:szCs w:val="24"/>
        </w:rPr>
        <w:t>–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 MACC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Piano Terra - CCIAA Toscana Nord-Ovest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P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rezzo </w:t>
      </w:r>
      <w:r w:rsidR="000C116A">
        <w:rPr>
          <w:rFonts w:ascii="Calibri" w:hAnsi="Calibri" w:cs="Calibri"/>
          <w:bCs/>
          <w:noProof/>
          <w:spacing w:val="-2"/>
          <w:szCs w:val="24"/>
        </w:rPr>
        <w:t>euro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 20,00</w:t>
      </w:r>
    </w:p>
    <w:p w14:paraId="764CB285" w14:textId="0E7C2C1D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16.30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“</w:t>
      </w:r>
      <w:r w:rsidRPr="000C116A">
        <w:rPr>
          <w:rFonts w:ascii="Calibri" w:hAnsi="Calibri" w:cs="Calibri"/>
          <w:b/>
          <w:i/>
          <w:iCs/>
          <w:noProof/>
          <w:spacing w:val="-2"/>
          <w:szCs w:val="24"/>
        </w:rPr>
        <w:t>Pinta e cacio: duetto goloso</w:t>
      </w:r>
      <w:r w:rsidRPr="003E420D">
        <w:rPr>
          <w:rFonts w:ascii="Calibri" w:hAnsi="Calibri" w:cs="Calibri"/>
          <w:bCs/>
          <w:noProof/>
          <w:spacing w:val="-2"/>
          <w:szCs w:val="24"/>
        </w:rPr>
        <w:t>”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Cs/>
          <w:noProof/>
          <w:spacing w:val="-2"/>
          <w:szCs w:val="24"/>
        </w:rPr>
        <w:t>Degustazione di birre artigianali in abbinamento</w:t>
      </w:r>
      <w:r w:rsidR="000C116A" w:rsidRP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Cs/>
          <w:noProof/>
          <w:spacing w:val="-2"/>
          <w:szCs w:val="24"/>
        </w:rPr>
        <w:t>ai formaggi delle Terre di Pisa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 in collaborazione con ONAF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Relatore Simone Cantoni Beer Specialist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Location: Bar La Borsa - Piazza V. Emanuele II, 1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P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rezzo </w:t>
      </w:r>
      <w:r w:rsidR="000C116A">
        <w:rPr>
          <w:rFonts w:ascii="Calibri" w:hAnsi="Calibri" w:cs="Calibri"/>
          <w:bCs/>
          <w:noProof/>
          <w:spacing w:val="-2"/>
          <w:szCs w:val="24"/>
        </w:rPr>
        <w:t>euro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 10,00</w:t>
      </w:r>
    </w:p>
    <w:p w14:paraId="787BE726" w14:textId="23A35D3C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18.00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Aperiolio: “</w:t>
      </w:r>
      <w:r w:rsidRPr="000C116A">
        <w:rPr>
          <w:rFonts w:ascii="Calibri" w:hAnsi="Calibri" w:cs="Calibri"/>
          <w:b/>
          <w:noProof/>
          <w:spacing w:val="-2"/>
          <w:szCs w:val="24"/>
        </w:rPr>
        <w:t>Ad ogni piatto il suo olio</w:t>
      </w:r>
      <w:r w:rsidRPr="003E420D">
        <w:rPr>
          <w:rFonts w:ascii="Calibri" w:hAnsi="Calibri" w:cs="Calibri"/>
          <w:bCs/>
          <w:noProof/>
          <w:spacing w:val="-2"/>
          <w:szCs w:val="24"/>
        </w:rPr>
        <w:t>” a cura di Ascoe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Location: Bar La Borsa - Piazza V. Emanuele II, 1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P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rezzo 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euro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10,00</w:t>
      </w:r>
    </w:p>
    <w:p w14:paraId="631B5541" w14:textId="4EC49DF6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19.00 - 21.00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Tour guidati per la degustazione della birra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a cura di Simone Cantoni Beer Specialist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Location: Stand dei Produttori</w:t>
      </w:r>
      <w:r w:rsidR="000C116A">
        <w:rPr>
          <w:rFonts w:ascii="Calibri" w:hAnsi="Calibri" w:cs="Calibri"/>
          <w:bCs/>
          <w:noProof/>
          <w:spacing w:val="-2"/>
          <w:szCs w:val="24"/>
        </w:rPr>
        <w:t>. P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rezzo 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euro 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10,00 </w:t>
      </w:r>
    </w:p>
    <w:p w14:paraId="4B6FB867" w14:textId="6DDE117F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20.00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Show Cooking: “</w:t>
      </w:r>
      <w:r w:rsidRPr="000C116A">
        <w:rPr>
          <w:rFonts w:ascii="Calibri" w:hAnsi="Calibri" w:cs="Calibri"/>
          <w:b/>
          <w:i/>
          <w:iCs/>
          <w:noProof/>
          <w:spacing w:val="-2"/>
          <w:szCs w:val="24"/>
        </w:rPr>
        <w:t>Un menù stellato nelle Terre di Pisa: alla riscoperta dell’autenticità dei veri sapori toscani</w:t>
      </w:r>
      <w:r w:rsidRPr="003E420D">
        <w:rPr>
          <w:rFonts w:ascii="Calibri" w:hAnsi="Calibri" w:cs="Calibri"/>
          <w:bCs/>
          <w:noProof/>
          <w:spacing w:val="-2"/>
          <w:szCs w:val="24"/>
        </w:rPr>
        <w:t>”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a cura dell’Executive Chef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Marco Suriano, 1 Stella Michelin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Ristorante 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C</w:t>
      </w:r>
      <w:r w:rsidRPr="003E420D">
        <w:rPr>
          <w:rFonts w:ascii="Calibri" w:hAnsi="Calibri" w:cs="Calibri"/>
          <w:bCs/>
          <w:noProof/>
          <w:spacing w:val="-2"/>
          <w:szCs w:val="24"/>
        </w:rPr>
        <w:t>annavacciuolo Vineyard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presso Resort Laqua Vineyard di Terricciola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Location: Salone ex Borsa Merci </w:t>
      </w:r>
      <w:r w:rsidR="000C116A">
        <w:rPr>
          <w:rFonts w:ascii="Calibri" w:hAnsi="Calibri" w:cs="Calibri"/>
          <w:bCs/>
          <w:noProof/>
          <w:spacing w:val="-2"/>
          <w:szCs w:val="24"/>
        </w:rPr>
        <w:t>–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 MACC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Piano Terra - CCIAA Toscana Nord-Ovest</w:t>
      </w:r>
      <w:r w:rsidR="000C116A">
        <w:rPr>
          <w:rFonts w:ascii="Calibri" w:hAnsi="Calibri" w:cs="Calibri"/>
          <w:bCs/>
          <w:noProof/>
          <w:spacing w:val="-2"/>
          <w:szCs w:val="24"/>
        </w:rPr>
        <w:t>. P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rezzo 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euro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20,00</w:t>
      </w:r>
    </w:p>
    <w:p w14:paraId="18022E4C" w14:textId="77777777" w:rsidR="003E420D" w:rsidRPr="003E420D" w:rsidRDefault="003E420D" w:rsidP="000C116A">
      <w:pPr>
        <w:jc w:val="left"/>
        <w:rPr>
          <w:rFonts w:ascii="Calibri" w:hAnsi="Calibri" w:cs="Calibri"/>
          <w:bCs/>
          <w:noProof/>
          <w:spacing w:val="-2"/>
          <w:szCs w:val="24"/>
        </w:rPr>
      </w:pPr>
    </w:p>
    <w:p w14:paraId="26B6DC26" w14:textId="2B80F75A" w:rsidR="003E420D" w:rsidRPr="000C116A" w:rsidRDefault="003E420D" w:rsidP="000C116A">
      <w:pPr>
        <w:jc w:val="left"/>
        <w:rPr>
          <w:rFonts w:ascii="Calibri" w:hAnsi="Calibri" w:cs="Calibri"/>
          <w:b/>
          <w:noProof/>
          <w:color w:val="ED7D31" w:themeColor="accent2"/>
          <w:spacing w:val="-2"/>
          <w:szCs w:val="24"/>
        </w:rPr>
      </w:pPr>
      <w:r w:rsidRPr="000C116A">
        <w:rPr>
          <w:rFonts w:ascii="Calibri" w:hAnsi="Calibri" w:cs="Calibri"/>
          <w:b/>
          <w:noProof/>
          <w:color w:val="ED7D31" w:themeColor="accent2"/>
          <w:spacing w:val="-2"/>
          <w:szCs w:val="24"/>
        </w:rPr>
        <w:t>Domenica 20</w:t>
      </w:r>
      <w:r w:rsidR="000C116A" w:rsidRPr="000C116A">
        <w:rPr>
          <w:rFonts w:ascii="Calibri" w:hAnsi="Calibri" w:cs="Calibri"/>
          <w:b/>
          <w:noProof/>
          <w:color w:val="ED7D31" w:themeColor="accent2"/>
          <w:spacing w:val="-2"/>
          <w:szCs w:val="24"/>
        </w:rPr>
        <w:t xml:space="preserve"> </w:t>
      </w:r>
      <w:r w:rsidR="000C116A" w:rsidRPr="000C116A">
        <w:rPr>
          <w:rFonts w:ascii="Calibri" w:hAnsi="Calibri" w:cs="Calibri"/>
          <w:b/>
          <w:noProof/>
          <w:color w:val="ED7D31" w:themeColor="accent2"/>
          <w:spacing w:val="-2"/>
          <w:szCs w:val="24"/>
        </w:rPr>
        <w:t>ottobre 2024</w:t>
      </w:r>
    </w:p>
    <w:p w14:paraId="3777F52C" w14:textId="30D9CE60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11.00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Apertura Stand</w:t>
      </w:r>
      <w:r w:rsidRPr="003E420D">
        <w:rPr>
          <w:rFonts w:ascii="Calibri" w:hAnsi="Calibri" w:cs="Calibri"/>
          <w:bCs/>
          <w:noProof/>
          <w:spacing w:val="-2"/>
          <w:szCs w:val="24"/>
        </w:rPr>
        <w:t>: esposizione e vendita</w:t>
      </w:r>
    </w:p>
    <w:p w14:paraId="4D2B13FA" w14:textId="5EC22D9A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11.00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Masterclass Vino: “</w:t>
      </w:r>
      <w:r w:rsidRPr="000C116A">
        <w:rPr>
          <w:rFonts w:ascii="Calibri" w:hAnsi="Calibri" w:cs="Calibri"/>
          <w:b/>
          <w:i/>
          <w:iCs/>
          <w:noProof/>
          <w:spacing w:val="-2"/>
          <w:szCs w:val="24"/>
        </w:rPr>
        <w:t>Il Rosso DOC Terre di Pisa, stile internazionale ma non troppo...: quando un vitigno diventa espressione inconfondibile del territorio</w:t>
      </w:r>
      <w:r w:rsidRPr="003E420D">
        <w:rPr>
          <w:rFonts w:ascii="Calibri" w:hAnsi="Calibri" w:cs="Calibri"/>
          <w:bCs/>
          <w:noProof/>
          <w:spacing w:val="-2"/>
          <w:szCs w:val="24"/>
        </w:rPr>
        <w:t>” incontro con il Consorzio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Relatore Riccardo Margheri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Guida Vini Buoni d’Italia - Touring Club Italiano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Location: Salone ex Borsa Merci </w:t>
      </w:r>
      <w:r w:rsidR="000C116A">
        <w:rPr>
          <w:rFonts w:ascii="Calibri" w:hAnsi="Calibri" w:cs="Calibri"/>
          <w:bCs/>
          <w:noProof/>
          <w:spacing w:val="-2"/>
          <w:szCs w:val="24"/>
        </w:rPr>
        <w:t>–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 MACC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Piano Terra - CCIAA Toscana Nord-Ovest</w:t>
      </w:r>
      <w:r w:rsidR="000C116A">
        <w:rPr>
          <w:rFonts w:ascii="Calibri" w:hAnsi="Calibri" w:cs="Calibri"/>
          <w:bCs/>
          <w:noProof/>
          <w:spacing w:val="-2"/>
          <w:szCs w:val="24"/>
        </w:rPr>
        <w:t>. P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rezzo 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euro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20,00</w:t>
      </w:r>
    </w:p>
    <w:p w14:paraId="2ABA1FA5" w14:textId="6E97AE44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12.00 - 13.30 - 15.00 - 16.30 - 18.00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Tour guidati per la degustazione dei vini locali</w:t>
      </w:r>
      <w:r w:rsidR="000C116A">
        <w:rPr>
          <w:rFonts w:ascii="Calibri" w:hAnsi="Calibri" w:cs="Calibri"/>
          <w:b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a cura di Sommelier Ais e Fisar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Location: Stand dei Produttori</w:t>
      </w:r>
      <w:r w:rsidR="000C116A">
        <w:rPr>
          <w:rFonts w:ascii="Calibri" w:hAnsi="Calibri" w:cs="Calibri"/>
          <w:bCs/>
          <w:noProof/>
          <w:spacing w:val="-2"/>
          <w:szCs w:val="24"/>
        </w:rPr>
        <w:t>. P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rezzo 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euro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15,00</w:t>
      </w:r>
    </w:p>
    <w:p w14:paraId="1A1BDC4F" w14:textId="7A769D79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15.00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Masterclass Vino: “La nuova vita dei bianchi della tradizione. Una nuova era di rinascita e una diversa interpretazione per i vitigni storici toscani a bacca bianca: Trebbiano, Malvasia e Colombana”</w:t>
      </w:r>
      <w:r w:rsidR="000C116A">
        <w:rPr>
          <w:rFonts w:ascii="Calibri" w:hAnsi="Calibri" w:cs="Calibri"/>
          <w:b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Relatore Dario Pantani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Fisar - Delegazione Storica di Pisa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Location: Salone ex Borsa Merci </w:t>
      </w:r>
      <w:r w:rsidR="000C116A">
        <w:rPr>
          <w:rFonts w:ascii="Calibri" w:hAnsi="Calibri" w:cs="Calibri"/>
          <w:bCs/>
          <w:noProof/>
          <w:spacing w:val="-2"/>
          <w:szCs w:val="24"/>
        </w:rPr>
        <w:t>–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 MACC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Piano Terra - CCIAA Toscana Nord-Ovest</w:t>
      </w:r>
      <w:r w:rsidR="000C116A">
        <w:rPr>
          <w:rFonts w:ascii="Calibri" w:hAnsi="Calibri" w:cs="Calibri"/>
          <w:bCs/>
          <w:noProof/>
          <w:spacing w:val="-2"/>
          <w:szCs w:val="24"/>
        </w:rPr>
        <w:t>. P</w:t>
      </w:r>
      <w:r w:rsidR="000C116A" w:rsidRPr="003E420D">
        <w:rPr>
          <w:rFonts w:ascii="Calibri" w:hAnsi="Calibri" w:cs="Calibri"/>
          <w:bCs/>
          <w:noProof/>
          <w:spacing w:val="-2"/>
          <w:szCs w:val="24"/>
        </w:rPr>
        <w:t>rezzo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euro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20,00</w:t>
      </w:r>
    </w:p>
    <w:p w14:paraId="0014E8AD" w14:textId="15B69597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16.00 - 17.30 - 19.00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Tour guidati per la degustazione della birra</w:t>
      </w:r>
      <w:r w:rsidR="000C116A">
        <w:rPr>
          <w:rFonts w:ascii="Calibri" w:hAnsi="Calibri" w:cs="Calibri"/>
          <w:b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a cura di Simone Cantoni Beer Specialist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Location: Stand dei Produttori</w:t>
      </w:r>
      <w:r w:rsidR="000C116A">
        <w:rPr>
          <w:rFonts w:ascii="Calibri" w:hAnsi="Calibri" w:cs="Calibri"/>
          <w:bCs/>
          <w:noProof/>
          <w:spacing w:val="-2"/>
          <w:szCs w:val="24"/>
        </w:rPr>
        <w:t>. P</w:t>
      </w:r>
      <w:r w:rsidR="000C116A" w:rsidRPr="003E420D">
        <w:rPr>
          <w:rFonts w:ascii="Calibri" w:hAnsi="Calibri" w:cs="Calibri"/>
          <w:bCs/>
          <w:noProof/>
          <w:spacing w:val="-2"/>
          <w:szCs w:val="24"/>
        </w:rPr>
        <w:t xml:space="preserve">rezzo 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euro 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10,00 </w:t>
      </w:r>
    </w:p>
    <w:p w14:paraId="2143CB78" w14:textId="15282442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16.30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“I formaggi e il miele del territorio”</w:t>
      </w:r>
      <w:r w:rsidR="000C116A">
        <w:rPr>
          <w:rFonts w:ascii="Calibri" w:hAnsi="Calibri" w:cs="Calibri"/>
          <w:b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Degustazione di miele bio in abbinamento ai formaggi delle Terre di Pisa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Relatore Marco Franchini ONAF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Location: Bar La Borsa - Piazza V. Emanuele II, 1</w:t>
      </w:r>
      <w:r w:rsidR="000C116A">
        <w:rPr>
          <w:rFonts w:ascii="Calibri" w:hAnsi="Calibri" w:cs="Calibri"/>
          <w:bCs/>
          <w:noProof/>
          <w:spacing w:val="-2"/>
          <w:szCs w:val="24"/>
        </w:rPr>
        <w:t>. P</w:t>
      </w:r>
      <w:r w:rsidR="000C116A" w:rsidRPr="003E420D">
        <w:rPr>
          <w:rFonts w:ascii="Calibri" w:hAnsi="Calibri" w:cs="Calibri"/>
          <w:bCs/>
          <w:noProof/>
          <w:spacing w:val="-2"/>
          <w:szCs w:val="24"/>
        </w:rPr>
        <w:t xml:space="preserve">rezzo 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euro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10,00</w:t>
      </w:r>
    </w:p>
    <w:p w14:paraId="0954C81B" w14:textId="12AE68FC" w:rsidR="003E420D" w:rsidRPr="003E420D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18.00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 xml:space="preserve">Aperiolio: “Ad ogni piatto il suo olio” </w:t>
      </w:r>
      <w:r w:rsidR="000C116A">
        <w:rPr>
          <w:rFonts w:ascii="Calibri" w:hAnsi="Calibri" w:cs="Calibri"/>
          <w:b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a cura di Ascoe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Location: Bar La Borsa - Piazza V. Emanuele II, 1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="000C116A">
        <w:rPr>
          <w:rFonts w:ascii="Calibri" w:hAnsi="Calibri" w:cs="Calibri"/>
          <w:bCs/>
          <w:noProof/>
          <w:spacing w:val="-2"/>
          <w:szCs w:val="24"/>
        </w:rPr>
        <w:t>. P</w:t>
      </w:r>
      <w:r w:rsidR="000C116A" w:rsidRPr="003E420D">
        <w:rPr>
          <w:rFonts w:ascii="Calibri" w:hAnsi="Calibri" w:cs="Calibri"/>
          <w:bCs/>
          <w:noProof/>
          <w:spacing w:val="-2"/>
          <w:szCs w:val="24"/>
        </w:rPr>
        <w:t xml:space="preserve">rezzo 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euro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10,00</w:t>
      </w:r>
    </w:p>
    <w:p w14:paraId="5D680F6A" w14:textId="0840BED6" w:rsidR="00EE57B0" w:rsidRPr="00EE57B0" w:rsidRDefault="003E420D" w:rsidP="000C116A">
      <w:pPr>
        <w:spacing w:before="240"/>
        <w:jc w:val="left"/>
        <w:rPr>
          <w:rFonts w:ascii="Calibri" w:hAnsi="Calibri" w:cs="Calibri"/>
          <w:bCs/>
          <w:noProof/>
          <w:spacing w:val="-2"/>
          <w:szCs w:val="24"/>
        </w:rPr>
      </w:pPr>
      <w:r w:rsidRPr="003E420D">
        <w:rPr>
          <w:rFonts w:ascii="Calibri" w:hAnsi="Calibri" w:cs="Calibri"/>
          <w:bCs/>
          <w:noProof/>
          <w:spacing w:val="-2"/>
          <w:szCs w:val="24"/>
        </w:rPr>
        <w:t>ore 18.30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0C116A">
        <w:rPr>
          <w:rFonts w:ascii="Calibri" w:hAnsi="Calibri" w:cs="Calibri"/>
          <w:b/>
          <w:noProof/>
          <w:spacing w:val="-2"/>
          <w:szCs w:val="24"/>
        </w:rPr>
        <w:t>Contest Finale: “I cocktail delle Terre di Pisa”</w:t>
      </w:r>
      <w:r w:rsidR="000C116A">
        <w:rPr>
          <w:rFonts w:ascii="Calibri" w:hAnsi="Calibri" w:cs="Calibri"/>
          <w:b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Location: Salone ex Borsa Merci </w:t>
      </w:r>
      <w:r w:rsidR="000C116A">
        <w:rPr>
          <w:rFonts w:ascii="Calibri" w:hAnsi="Calibri" w:cs="Calibri"/>
          <w:bCs/>
          <w:noProof/>
          <w:spacing w:val="-2"/>
          <w:szCs w:val="24"/>
        </w:rPr>
        <w:t>–</w:t>
      </w:r>
      <w:r w:rsidRPr="003E420D">
        <w:rPr>
          <w:rFonts w:ascii="Calibri" w:hAnsi="Calibri" w:cs="Calibri"/>
          <w:bCs/>
          <w:noProof/>
          <w:spacing w:val="-2"/>
          <w:szCs w:val="24"/>
        </w:rPr>
        <w:t xml:space="preserve"> MACC</w:t>
      </w:r>
      <w:r w:rsidR="000C116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Pr="003E420D">
        <w:rPr>
          <w:rFonts w:ascii="Calibri" w:hAnsi="Calibri" w:cs="Calibri"/>
          <w:bCs/>
          <w:noProof/>
          <w:spacing w:val="-2"/>
          <w:szCs w:val="24"/>
        </w:rPr>
        <w:t>Piano Terra - CCIAA Toscana Nord-Ovest partecipazione gratuita</w:t>
      </w:r>
    </w:p>
    <w:sectPr w:rsidR="00EE57B0" w:rsidRPr="00EE57B0" w:rsidSect="00163EF6">
      <w:headerReference w:type="first" r:id="rId8"/>
      <w:footerReference w:type="first" r:id="rId9"/>
      <w:pgSz w:w="11906" w:h="16838"/>
      <w:pgMar w:top="1560" w:right="1276" w:bottom="851" w:left="992" w:header="426" w:footer="43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78587" w14:textId="77777777" w:rsidR="00AC4A0B" w:rsidRDefault="00AC4A0B">
      <w:r>
        <w:separator/>
      </w:r>
    </w:p>
  </w:endnote>
  <w:endnote w:type="continuationSeparator" w:id="0">
    <w:p w14:paraId="258B8402" w14:textId="77777777" w:rsidR="00AC4A0B" w:rsidRDefault="00AC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3819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B3C5D24" w14:textId="0BB6DCF3" w:rsidR="00D106F6" w:rsidRPr="00D106F6" w:rsidRDefault="00D106F6">
        <w:pPr>
          <w:pStyle w:val="Pidipagina"/>
          <w:jc w:val="right"/>
          <w:rPr>
            <w:rFonts w:asciiTheme="minorHAnsi" w:hAnsiTheme="minorHAnsi" w:cstheme="minorHAnsi"/>
            <w:sz w:val="20"/>
          </w:rPr>
        </w:pPr>
        <w:r w:rsidRPr="00D106F6">
          <w:rPr>
            <w:rFonts w:asciiTheme="minorHAnsi" w:hAnsiTheme="minorHAnsi" w:cstheme="minorHAnsi"/>
            <w:sz w:val="20"/>
          </w:rPr>
          <w:fldChar w:fldCharType="begin"/>
        </w:r>
        <w:r w:rsidRPr="00D106F6">
          <w:rPr>
            <w:rFonts w:asciiTheme="minorHAnsi" w:hAnsiTheme="minorHAnsi" w:cstheme="minorHAnsi"/>
            <w:sz w:val="20"/>
          </w:rPr>
          <w:instrText>PAGE   \* MERGEFORMAT</w:instrText>
        </w:r>
        <w:r w:rsidRPr="00D106F6">
          <w:rPr>
            <w:rFonts w:asciiTheme="minorHAnsi" w:hAnsiTheme="minorHAnsi" w:cstheme="minorHAnsi"/>
            <w:sz w:val="20"/>
          </w:rPr>
          <w:fldChar w:fldCharType="separate"/>
        </w:r>
        <w:r w:rsidRPr="00D106F6">
          <w:rPr>
            <w:rFonts w:asciiTheme="minorHAnsi" w:hAnsiTheme="minorHAnsi" w:cstheme="minorHAnsi"/>
            <w:sz w:val="20"/>
          </w:rPr>
          <w:t>2</w:t>
        </w:r>
        <w:r w:rsidRPr="00D106F6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9BF3" w14:textId="77777777" w:rsidR="00AC4A0B" w:rsidRDefault="00AC4A0B">
      <w:r>
        <w:separator/>
      </w:r>
    </w:p>
  </w:footnote>
  <w:footnote w:type="continuationSeparator" w:id="0">
    <w:p w14:paraId="076550FA" w14:textId="77777777" w:rsidR="00AC4A0B" w:rsidRDefault="00AC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3BCD" w14:textId="5101E0F3" w:rsidR="007F68D3" w:rsidRDefault="00F204A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6F4015" wp14:editId="68A74A47">
          <wp:simplePos x="0" y="0"/>
          <wp:positionH relativeFrom="column">
            <wp:posOffset>-10795</wp:posOffset>
          </wp:positionH>
          <wp:positionV relativeFrom="paragraph">
            <wp:posOffset>-3810</wp:posOffset>
          </wp:positionV>
          <wp:extent cx="2814955" cy="611505"/>
          <wp:effectExtent l="0" t="0" r="4445" b="0"/>
          <wp:wrapSquare wrapText="bothSides"/>
          <wp:docPr id="998944854" name="Immagine 998944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95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06F6">
      <w:rPr>
        <w:noProof/>
      </w:rPr>
      <w:drawing>
        <wp:anchor distT="0" distB="0" distL="114300" distR="114300" simplePos="0" relativeHeight="251659264" behindDoc="0" locked="0" layoutInCell="1" allowOverlap="1" wp14:anchorId="24DF1905" wp14:editId="5CF20057">
          <wp:simplePos x="0" y="0"/>
          <wp:positionH relativeFrom="margin">
            <wp:posOffset>4683760</wp:posOffset>
          </wp:positionH>
          <wp:positionV relativeFrom="topMargin">
            <wp:posOffset>267335</wp:posOffset>
          </wp:positionV>
          <wp:extent cx="1429200" cy="612000"/>
          <wp:effectExtent l="0" t="0" r="0" b="0"/>
          <wp:wrapSquare wrapText="bothSides"/>
          <wp:docPr id="1809528145" name="Immagine 180952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96AA7"/>
    <w:multiLevelType w:val="hybridMultilevel"/>
    <w:tmpl w:val="0BBEFC56"/>
    <w:lvl w:ilvl="0" w:tplc="37A4E2A2">
      <w:numFmt w:val="bullet"/>
      <w:lvlText w:val=""/>
      <w:lvlJc w:val="left"/>
      <w:pPr>
        <w:ind w:left="1065" w:hanging="705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B2C3D"/>
    <w:multiLevelType w:val="hybridMultilevel"/>
    <w:tmpl w:val="BC14E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18"/>
  </w:num>
  <w:num w:numId="2" w16cid:durableId="2130197820">
    <w:abstractNumId w:val="16"/>
  </w:num>
  <w:num w:numId="3" w16cid:durableId="456534541">
    <w:abstractNumId w:val="4"/>
  </w:num>
  <w:num w:numId="4" w16cid:durableId="1828939036">
    <w:abstractNumId w:val="7"/>
  </w:num>
  <w:num w:numId="5" w16cid:durableId="1958557592">
    <w:abstractNumId w:val="3"/>
  </w:num>
  <w:num w:numId="6" w16cid:durableId="1710259765">
    <w:abstractNumId w:val="9"/>
  </w:num>
  <w:num w:numId="7" w16cid:durableId="174154030">
    <w:abstractNumId w:val="12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6"/>
  </w:num>
  <w:num w:numId="11" w16cid:durableId="714742717">
    <w:abstractNumId w:val="8"/>
  </w:num>
  <w:num w:numId="12" w16cid:durableId="967735110">
    <w:abstractNumId w:val="17"/>
  </w:num>
  <w:num w:numId="13" w16cid:durableId="1016268841">
    <w:abstractNumId w:val="11"/>
  </w:num>
  <w:num w:numId="14" w16cid:durableId="369188913">
    <w:abstractNumId w:val="5"/>
  </w:num>
  <w:num w:numId="15" w16cid:durableId="1859847408">
    <w:abstractNumId w:val="2"/>
  </w:num>
  <w:num w:numId="16" w16cid:durableId="1055740498">
    <w:abstractNumId w:val="10"/>
  </w:num>
  <w:num w:numId="17" w16cid:durableId="1542403222">
    <w:abstractNumId w:val="14"/>
  </w:num>
  <w:num w:numId="18" w16cid:durableId="279148272">
    <w:abstractNumId w:val="15"/>
  </w:num>
  <w:num w:numId="19" w16cid:durableId="55169729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F31"/>
    <w:rsid w:val="0000680E"/>
    <w:rsid w:val="00006954"/>
    <w:rsid w:val="000069CF"/>
    <w:rsid w:val="00006B0C"/>
    <w:rsid w:val="00013C1D"/>
    <w:rsid w:val="00014811"/>
    <w:rsid w:val="000176E8"/>
    <w:rsid w:val="00017893"/>
    <w:rsid w:val="00020114"/>
    <w:rsid w:val="00021B73"/>
    <w:rsid w:val="000238DD"/>
    <w:rsid w:val="00023BFD"/>
    <w:rsid w:val="00024D76"/>
    <w:rsid w:val="000268D1"/>
    <w:rsid w:val="000277C9"/>
    <w:rsid w:val="00027F2E"/>
    <w:rsid w:val="00032215"/>
    <w:rsid w:val="000343D9"/>
    <w:rsid w:val="00034AE6"/>
    <w:rsid w:val="000377CA"/>
    <w:rsid w:val="00037DE8"/>
    <w:rsid w:val="00040827"/>
    <w:rsid w:val="00041F9E"/>
    <w:rsid w:val="00043006"/>
    <w:rsid w:val="00043C46"/>
    <w:rsid w:val="0004618C"/>
    <w:rsid w:val="00050F2D"/>
    <w:rsid w:val="00052AEF"/>
    <w:rsid w:val="000530DB"/>
    <w:rsid w:val="000533F9"/>
    <w:rsid w:val="00054023"/>
    <w:rsid w:val="00056151"/>
    <w:rsid w:val="00060000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32A6"/>
    <w:rsid w:val="0007375F"/>
    <w:rsid w:val="00073CC3"/>
    <w:rsid w:val="000746B6"/>
    <w:rsid w:val="00076B85"/>
    <w:rsid w:val="00080755"/>
    <w:rsid w:val="00081250"/>
    <w:rsid w:val="00082DC9"/>
    <w:rsid w:val="00082DF6"/>
    <w:rsid w:val="00082E4B"/>
    <w:rsid w:val="000846D3"/>
    <w:rsid w:val="00084B84"/>
    <w:rsid w:val="000919D2"/>
    <w:rsid w:val="0009211D"/>
    <w:rsid w:val="00092471"/>
    <w:rsid w:val="00092A7B"/>
    <w:rsid w:val="00093EE5"/>
    <w:rsid w:val="000945FC"/>
    <w:rsid w:val="0009548C"/>
    <w:rsid w:val="000957A7"/>
    <w:rsid w:val="00095C60"/>
    <w:rsid w:val="00097005"/>
    <w:rsid w:val="000A0231"/>
    <w:rsid w:val="000A0D17"/>
    <w:rsid w:val="000A124E"/>
    <w:rsid w:val="000A1C4D"/>
    <w:rsid w:val="000A3B9F"/>
    <w:rsid w:val="000A4705"/>
    <w:rsid w:val="000A4837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C06"/>
    <w:rsid w:val="000B6FE5"/>
    <w:rsid w:val="000C116A"/>
    <w:rsid w:val="000C16DA"/>
    <w:rsid w:val="000C1ABB"/>
    <w:rsid w:val="000C201F"/>
    <w:rsid w:val="000C2536"/>
    <w:rsid w:val="000C32EC"/>
    <w:rsid w:val="000C3577"/>
    <w:rsid w:val="000C3ED1"/>
    <w:rsid w:val="000C48B9"/>
    <w:rsid w:val="000C4DF0"/>
    <w:rsid w:val="000C5726"/>
    <w:rsid w:val="000C5A2E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48CB"/>
    <w:rsid w:val="000E5BF7"/>
    <w:rsid w:val="000E5F8A"/>
    <w:rsid w:val="000E669F"/>
    <w:rsid w:val="000E6FE3"/>
    <w:rsid w:val="000E78F5"/>
    <w:rsid w:val="000F1025"/>
    <w:rsid w:val="000F1033"/>
    <w:rsid w:val="000F4367"/>
    <w:rsid w:val="00103B80"/>
    <w:rsid w:val="00107130"/>
    <w:rsid w:val="00110BDD"/>
    <w:rsid w:val="00112DB3"/>
    <w:rsid w:val="00114CC3"/>
    <w:rsid w:val="00114CF4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57E10"/>
    <w:rsid w:val="0016024C"/>
    <w:rsid w:val="00162BBF"/>
    <w:rsid w:val="00163EF6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8B"/>
    <w:rsid w:val="001873E2"/>
    <w:rsid w:val="0019162E"/>
    <w:rsid w:val="001955AD"/>
    <w:rsid w:val="001956FC"/>
    <w:rsid w:val="00195837"/>
    <w:rsid w:val="001A0556"/>
    <w:rsid w:val="001A56C6"/>
    <w:rsid w:val="001A6435"/>
    <w:rsid w:val="001B14D1"/>
    <w:rsid w:val="001B2A42"/>
    <w:rsid w:val="001B31A3"/>
    <w:rsid w:val="001B3C2F"/>
    <w:rsid w:val="001B737C"/>
    <w:rsid w:val="001B76D7"/>
    <w:rsid w:val="001B7DC1"/>
    <w:rsid w:val="001C0C30"/>
    <w:rsid w:val="001C223D"/>
    <w:rsid w:val="001C599D"/>
    <w:rsid w:val="001C5E3C"/>
    <w:rsid w:val="001C68F2"/>
    <w:rsid w:val="001C714B"/>
    <w:rsid w:val="001C75C1"/>
    <w:rsid w:val="001D0864"/>
    <w:rsid w:val="001D37D8"/>
    <w:rsid w:val="001D397D"/>
    <w:rsid w:val="001D4CBF"/>
    <w:rsid w:val="001E1671"/>
    <w:rsid w:val="001E27FE"/>
    <w:rsid w:val="001E42E4"/>
    <w:rsid w:val="001E4F1B"/>
    <w:rsid w:val="001E7BB8"/>
    <w:rsid w:val="001F114D"/>
    <w:rsid w:val="001F32CD"/>
    <w:rsid w:val="001F35E0"/>
    <w:rsid w:val="001F4377"/>
    <w:rsid w:val="001F4790"/>
    <w:rsid w:val="001F4B6B"/>
    <w:rsid w:val="001F5552"/>
    <w:rsid w:val="001F781D"/>
    <w:rsid w:val="002008BC"/>
    <w:rsid w:val="002051B3"/>
    <w:rsid w:val="00206310"/>
    <w:rsid w:val="002070C3"/>
    <w:rsid w:val="00212470"/>
    <w:rsid w:val="00212BF5"/>
    <w:rsid w:val="00212F61"/>
    <w:rsid w:val="002131B2"/>
    <w:rsid w:val="002135D3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2C5E"/>
    <w:rsid w:val="0022413E"/>
    <w:rsid w:val="002260C5"/>
    <w:rsid w:val="0022698D"/>
    <w:rsid w:val="00226B11"/>
    <w:rsid w:val="00226C11"/>
    <w:rsid w:val="002317AA"/>
    <w:rsid w:val="00232088"/>
    <w:rsid w:val="00234056"/>
    <w:rsid w:val="0023548A"/>
    <w:rsid w:val="002355BF"/>
    <w:rsid w:val="0023676A"/>
    <w:rsid w:val="0023756E"/>
    <w:rsid w:val="00240183"/>
    <w:rsid w:val="002441C5"/>
    <w:rsid w:val="00244CB4"/>
    <w:rsid w:val="0024630D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6496"/>
    <w:rsid w:val="00286A84"/>
    <w:rsid w:val="00291460"/>
    <w:rsid w:val="00291E1C"/>
    <w:rsid w:val="002934B8"/>
    <w:rsid w:val="002946CC"/>
    <w:rsid w:val="00295E53"/>
    <w:rsid w:val="00297A84"/>
    <w:rsid w:val="002A0881"/>
    <w:rsid w:val="002A1D6D"/>
    <w:rsid w:val="002A4BA2"/>
    <w:rsid w:val="002A5368"/>
    <w:rsid w:val="002A5A0B"/>
    <w:rsid w:val="002A6C32"/>
    <w:rsid w:val="002B1971"/>
    <w:rsid w:val="002B42C9"/>
    <w:rsid w:val="002B506B"/>
    <w:rsid w:val="002C08F6"/>
    <w:rsid w:val="002C1476"/>
    <w:rsid w:val="002C149B"/>
    <w:rsid w:val="002C1920"/>
    <w:rsid w:val="002C2807"/>
    <w:rsid w:val="002C3C87"/>
    <w:rsid w:val="002C4432"/>
    <w:rsid w:val="002C6CCE"/>
    <w:rsid w:val="002C7459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67E"/>
    <w:rsid w:val="002E3F6A"/>
    <w:rsid w:val="002E45CA"/>
    <w:rsid w:val="002E5551"/>
    <w:rsid w:val="002E7744"/>
    <w:rsid w:val="002F0586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76F0"/>
    <w:rsid w:val="002F7B3C"/>
    <w:rsid w:val="003020AF"/>
    <w:rsid w:val="00303427"/>
    <w:rsid w:val="0030559E"/>
    <w:rsid w:val="00306DE3"/>
    <w:rsid w:val="00307B89"/>
    <w:rsid w:val="003105A7"/>
    <w:rsid w:val="003135A1"/>
    <w:rsid w:val="00313B27"/>
    <w:rsid w:val="00313EBE"/>
    <w:rsid w:val="003156F3"/>
    <w:rsid w:val="0031621B"/>
    <w:rsid w:val="00317621"/>
    <w:rsid w:val="00320F2D"/>
    <w:rsid w:val="00323695"/>
    <w:rsid w:val="00323C9A"/>
    <w:rsid w:val="0032497F"/>
    <w:rsid w:val="00324A17"/>
    <w:rsid w:val="00326CFB"/>
    <w:rsid w:val="00331069"/>
    <w:rsid w:val="0033354B"/>
    <w:rsid w:val="00334169"/>
    <w:rsid w:val="00341C54"/>
    <w:rsid w:val="0034237A"/>
    <w:rsid w:val="00342A1A"/>
    <w:rsid w:val="00343926"/>
    <w:rsid w:val="00351966"/>
    <w:rsid w:val="00352E21"/>
    <w:rsid w:val="003537BF"/>
    <w:rsid w:val="00353DE5"/>
    <w:rsid w:val="003544AF"/>
    <w:rsid w:val="00355CE8"/>
    <w:rsid w:val="00356180"/>
    <w:rsid w:val="00356580"/>
    <w:rsid w:val="00356CF2"/>
    <w:rsid w:val="00361CBA"/>
    <w:rsid w:val="00363A68"/>
    <w:rsid w:val="00363D2D"/>
    <w:rsid w:val="003647C5"/>
    <w:rsid w:val="00364BB7"/>
    <w:rsid w:val="00365A36"/>
    <w:rsid w:val="0036663A"/>
    <w:rsid w:val="00366C38"/>
    <w:rsid w:val="00370DDA"/>
    <w:rsid w:val="00371C47"/>
    <w:rsid w:val="003732DA"/>
    <w:rsid w:val="00374171"/>
    <w:rsid w:val="00374C15"/>
    <w:rsid w:val="003759CC"/>
    <w:rsid w:val="003773A6"/>
    <w:rsid w:val="00383763"/>
    <w:rsid w:val="003849BA"/>
    <w:rsid w:val="00384BAA"/>
    <w:rsid w:val="00385863"/>
    <w:rsid w:val="003860DC"/>
    <w:rsid w:val="003864F8"/>
    <w:rsid w:val="00390585"/>
    <w:rsid w:val="00391D84"/>
    <w:rsid w:val="0039240A"/>
    <w:rsid w:val="00392886"/>
    <w:rsid w:val="00392CF3"/>
    <w:rsid w:val="00394F97"/>
    <w:rsid w:val="003959D9"/>
    <w:rsid w:val="00395BBB"/>
    <w:rsid w:val="00395CA8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16FB"/>
    <w:rsid w:val="003C24D9"/>
    <w:rsid w:val="003C36B1"/>
    <w:rsid w:val="003C3D27"/>
    <w:rsid w:val="003C49D9"/>
    <w:rsid w:val="003C5D42"/>
    <w:rsid w:val="003C6BAC"/>
    <w:rsid w:val="003C6DCB"/>
    <w:rsid w:val="003D0F8B"/>
    <w:rsid w:val="003D44F5"/>
    <w:rsid w:val="003E1E33"/>
    <w:rsid w:val="003E420D"/>
    <w:rsid w:val="003E430F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1321F"/>
    <w:rsid w:val="004139EB"/>
    <w:rsid w:val="0041571E"/>
    <w:rsid w:val="00416A68"/>
    <w:rsid w:val="00416B25"/>
    <w:rsid w:val="00416B85"/>
    <w:rsid w:val="00417A42"/>
    <w:rsid w:val="00417E8A"/>
    <w:rsid w:val="00420691"/>
    <w:rsid w:val="00421946"/>
    <w:rsid w:val="00422834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6611"/>
    <w:rsid w:val="004367BB"/>
    <w:rsid w:val="00442EDC"/>
    <w:rsid w:val="00444D1F"/>
    <w:rsid w:val="00444D35"/>
    <w:rsid w:val="00446BAB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CCF"/>
    <w:rsid w:val="00472F75"/>
    <w:rsid w:val="0047303D"/>
    <w:rsid w:val="0047683D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61A4"/>
    <w:rsid w:val="0049622F"/>
    <w:rsid w:val="00496D6F"/>
    <w:rsid w:val="00497227"/>
    <w:rsid w:val="004A1209"/>
    <w:rsid w:val="004A1A89"/>
    <w:rsid w:val="004A45EE"/>
    <w:rsid w:val="004A678B"/>
    <w:rsid w:val="004A7D96"/>
    <w:rsid w:val="004B0C14"/>
    <w:rsid w:val="004B1EB8"/>
    <w:rsid w:val="004B2FD0"/>
    <w:rsid w:val="004B3383"/>
    <w:rsid w:val="004B3FF4"/>
    <w:rsid w:val="004B644A"/>
    <w:rsid w:val="004B79D7"/>
    <w:rsid w:val="004C0BC6"/>
    <w:rsid w:val="004C0F51"/>
    <w:rsid w:val="004C1610"/>
    <w:rsid w:val="004C295B"/>
    <w:rsid w:val="004C36D2"/>
    <w:rsid w:val="004D00EE"/>
    <w:rsid w:val="004D1706"/>
    <w:rsid w:val="004D1E0F"/>
    <w:rsid w:val="004D3DBF"/>
    <w:rsid w:val="004D4A3D"/>
    <w:rsid w:val="004D6BDD"/>
    <w:rsid w:val="004D7B9C"/>
    <w:rsid w:val="004E04BE"/>
    <w:rsid w:val="004E1BED"/>
    <w:rsid w:val="004E29F2"/>
    <w:rsid w:val="004F0632"/>
    <w:rsid w:val="004F0CB6"/>
    <w:rsid w:val="004F16BC"/>
    <w:rsid w:val="004F176F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6ABE"/>
    <w:rsid w:val="00516EC7"/>
    <w:rsid w:val="00517DCD"/>
    <w:rsid w:val="00520282"/>
    <w:rsid w:val="00520B3A"/>
    <w:rsid w:val="00520FD9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D92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3B49"/>
    <w:rsid w:val="00564FC3"/>
    <w:rsid w:val="00565253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127A"/>
    <w:rsid w:val="00581D6C"/>
    <w:rsid w:val="005830A3"/>
    <w:rsid w:val="005849D3"/>
    <w:rsid w:val="005852B9"/>
    <w:rsid w:val="005859F9"/>
    <w:rsid w:val="00585C47"/>
    <w:rsid w:val="0059103F"/>
    <w:rsid w:val="00591BA3"/>
    <w:rsid w:val="00591C9D"/>
    <w:rsid w:val="00592124"/>
    <w:rsid w:val="00597902"/>
    <w:rsid w:val="00597E82"/>
    <w:rsid w:val="00597ED8"/>
    <w:rsid w:val="005A050F"/>
    <w:rsid w:val="005A1FF3"/>
    <w:rsid w:val="005A374A"/>
    <w:rsid w:val="005A3766"/>
    <w:rsid w:val="005A44C0"/>
    <w:rsid w:val="005A5153"/>
    <w:rsid w:val="005A51C5"/>
    <w:rsid w:val="005A54CC"/>
    <w:rsid w:val="005A70FE"/>
    <w:rsid w:val="005B0039"/>
    <w:rsid w:val="005B03F1"/>
    <w:rsid w:val="005B0632"/>
    <w:rsid w:val="005B2A0B"/>
    <w:rsid w:val="005B2C78"/>
    <w:rsid w:val="005B2E68"/>
    <w:rsid w:val="005B42BD"/>
    <w:rsid w:val="005B5C91"/>
    <w:rsid w:val="005C004D"/>
    <w:rsid w:val="005C224F"/>
    <w:rsid w:val="005D074E"/>
    <w:rsid w:val="005D15C6"/>
    <w:rsid w:val="005D18DA"/>
    <w:rsid w:val="005D2132"/>
    <w:rsid w:val="005D39C5"/>
    <w:rsid w:val="005D3F8A"/>
    <w:rsid w:val="005D4019"/>
    <w:rsid w:val="005D7E24"/>
    <w:rsid w:val="005E3696"/>
    <w:rsid w:val="005E3D7A"/>
    <w:rsid w:val="005E5CF9"/>
    <w:rsid w:val="005E6593"/>
    <w:rsid w:val="005E6A85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CDB"/>
    <w:rsid w:val="006251FF"/>
    <w:rsid w:val="006301D3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F31"/>
    <w:rsid w:val="00666FAD"/>
    <w:rsid w:val="00671A1C"/>
    <w:rsid w:val="00671A31"/>
    <w:rsid w:val="00672495"/>
    <w:rsid w:val="00672895"/>
    <w:rsid w:val="00674223"/>
    <w:rsid w:val="006746F9"/>
    <w:rsid w:val="00675312"/>
    <w:rsid w:val="00675AFF"/>
    <w:rsid w:val="00677728"/>
    <w:rsid w:val="00680648"/>
    <w:rsid w:val="006815D6"/>
    <w:rsid w:val="00685D25"/>
    <w:rsid w:val="00691A8F"/>
    <w:rsid w:val="006921A5"/>
    <w:rsid w:val="00692818"/>
    <w:rsid w:val="00695557"/>
    <w:rsid w:val="00696F2F"/>
    <w:rsid w:val="006A0380"/>
    <w:rsid w:val="006A0E4C"/>
    <w:rsid w:val="006A0F69"/>
    <w:rsid w:val="006A38A0"/>
    <w:rsid w:val="006A3B92"/>
    <w:rsid w:val="006A5E0D"/>
    <w:rsid w:val="006A7D9D"/>
    <w:rsid w:val="006B07B1"/>
    <w:rsid w:val="006B19F4"/>
    <w:rsid w:val="006B404A"/>
    <w:rsid w:val="006B4198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72CE"/>
    <w:rsid w:val="006E7881"/>
    <w:rsid w:val="006F1A9C"/>
    <w:rsid w:val="006F6293"/>
    <w:rsid w:val="007026AE"/>
    <w:rsid w:val="00703D43"/>
    <w:rsid w:val="00703D63"/>
    <w:rsid w:val="007048D4"/>
    <w:rsid w:val="0070505A"/>
    <w:rsid w:val="00706168"/>
    <w:rsid w:val="00711421"/>
    <w:rsid w:val="00711439"/>
    <w:rsid w:val="00711833"/>
    <w:rsid w:val="00711D30"/>
    <w:rsid w:val="00715795"/>
    <w:rsid w:val="007171DB"/>
    <w:rsid w:val="00720C73"/>
    <w:rsid w:val="007210BC"/>
    <w:rsid w:val="007239CA"/>
    <w:rsid w:val="00724294"/>
    <w:rsid w:val="00724B52"/>
    <w:rsid w:val="00730050"/>
    <w:rsid w:val="007302BB"/>
    <w:rsid w:val="00730A27"/>
    <w:rsid w:val="00730DFF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5FF"/>
    <w:rsid w:val="00763418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2455"/>
    <w:rsid w:val="00782821"/>
    <w:rsid w:val="007843D1"/>
    <w:rsid w:val="0078588C"/>
    <w:rsid w:val="00785FA4"/>
    <w:rsid w:val="00786B98"/>
    <w:rsid w:val="00786FCE"/>
    <w:rsid w:val="00787983"/>
    <w:rsid w:val="007903FC"/>
    <w:rsid w:val="007911E2"/>
    <w:rsid w:val="00792571"/>
    <w:rsid w:val="00792E7D"/>
    <w:rsid w:val="00796B2F"/>
    <w:rsid w:val="007A1009"/>
    <w:rsid w:val="007A1641"/>
    <w:rsid w:val="007A2F94"/>
    <w:rsid w:val="007A43BB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1B42"/>
    <w:rsid w:val="007C295C"/>
    <w:rsid w:val="007C3571"/>
    <w:rsid w:val="007C45AA"/>
    <w:rsid w:val="007C46ED"/>
    <w:rsid w:val="007C5B2A"/>
    <w:rsid w:val="007C5FCF"/>
    <w:rsid w:val="007C6476"/>
    <w:rsid w:val="007D2194"/>
    <w:rsid w:val="007D2307"/>
    <w:rsid w:val="007D2CA3"/>
    <w:rsid w:val="007D2CB9"/>
    <w:rsid w:val="007D4338"/>
    <w:rsid w:val="007D48DB"/>
    <w:rsid w:val="007D7C0C"/>
    <w:rsid w:val="007E256A"/>
    <w:rsid w:val="007E4D2F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8D3"/>
    <w:rsid w:val="007F6B01"/>
    <w:rsid w:val="007F7D57"/>
    <w:rsid w:val="00800429"/>
    <w:rsid w:val="008016D0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6650"/>
    <w:rsid w:val="0082786A"/>
    <w:rsid w:val="00830EF6"/>
    <w:rsid w:val="00830F1D"/>
    <w:rsid w:val="00830F3A"/>
    <w:rsid w:val="008318CB"/>
    <w:rsid w:val="00832C7C"/>
    <w:rsid w:val="008346B6"/>
    <w:rsid w:val="008357CA"/>
    <w:rsid w:val="008358D9"/>
    <w:rsid w:val="008405D6"/>
    <w:rsid w:val="0084095D"/>
    <w:rsid w:val="00841D9E"/>
    <w:rsid w:val="008436D8"/>
    <w:rsid w:val="0084493B"/>
    <w:rsid w:val="008501EF"/>
    <w:rsid w:val="00850EF3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57AF"/>
    <w:rsid w:val="00875D8E"/>
    <w:rsid w:val="00876B7F"/>
    <w:rsid w:val="00877814"/>
    <w:rsid w:val="00881552"/>
    <w:rsid w:val="00882FFA"/>
    <w:rsid w:val="00883A14"/>
    <w:rsid w:val="00884773"/>
    <w:rsid w:val="00887750"/>
    <w:rsid w:val="00890360"/>
    <w:rsid w:val="008919B8"/>
    <w:rsid w:val="008927CF"/>
    <w:rsid w:val="00893820"/>
    <w:rsid w:val="00894F15"/>
    <w:rsid w:val="008A0941"/>
    <w:rsid w:val="008A16A7"/>
    <w:rsid w:val="008A1F7F"/>
    <w:rsid w:val="008A2B2B"/>
    <w:rsid w:val="008A3242"/>
    <w:rsid w:val="008A331A"/>
    <w:rsid w:val="008A4008"/>
    <w:rsid w:val="008A4E8F"/>
    <w:rsid w:val="008A5ADC"/>
    <w:rsid w:val="008A5B02"/>
    <w:rsid w:val="008B1BA9"/>
    <w:rsid w:val="008B1E0B"/>
    <w:rsid w:val="008B4243"/>
    <w:rsid w:val="008B46C3"/>
    <w:rsid w:val="008B57F0"/>
    <w:rsid w:val="008C088E"/>
    <w:rsid w:val="008C5430"/>
    <w:rsid w:val="008C5CA2"/>
    <w:rsid w:val="008C77DA"/>
    <w:rsid w:val="008C7BA4"/>
    <w:rsid w:val="008D14B5"/>
    <w:rsid w:val="008D29BF"/>
    <w:rsid w:val="008D30C2"/>
    <w:rsid w:val="008D3BB1"/>
    <w:rsid w:val="008D4BCE"/>
    <w:rsid w:val="008D7A22"/>
    <w:rsid w:val="008E0361"/>
    <w:rsid w:val="008E0624"/>
    <w:rsid w:val="008E1961"/>
    <w:rsid w:val="008E1F3B"/>
    <w:rsid w:val="008E42CD"/>
    <w:rsid w:val="008E7325"/>
    <w:rsid w:val="008E75C6"/>
    <w:rsid w:val="008F073E"/>
    <w:rsid w:val="008F31B9"/>
    <w:rsid w:val="008F3D71"/>
    <w:rsid w:val="008F3DA3"/>
    <w:rsid w:val="008F42B9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6748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6B2F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D5A"/>
    <w:rsid w:val="009472C4"/>
    <w:rsid w:val="00947AEA"/>
    <w:rsid w:val="00950075"/>
    <w:rsid w:val="0095404B"/>
    <w:rsid w:val="00955FAF"/>
    <w:rsid w:val="00961E3A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BB7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8E3"/>
    <w:rsid w:val="009A6077"/>
    <w:rsid w:val="009A79E3"/>
    <w:rsid w:val="009B041A"/>
    <w:rsid w:val="009B0FEA"/>
    <w:rsid w:val="009B3A11"/>
    <w:rsid w:val="009C0B47"/>
    <w:rsid w:val="009C1A17"/>
    <w:rsid w:val="009C367A"/>
    <w:rsid w:val="009C3C0E"/>
    <w:rsid w:val="009C44E9"/>
    <w:rsid w:val="009C50D3"/>
    <w:rsid w:val="009C6D5D"/>
    <w:rsid w:val="009D001D"/>
    <w:rsid w:val="009D2505"/>
    <w:rsid w:val="009D3547"/>
    <w:rsid w:val="009D430B"/>
    <w:rsid w:val="009D45D6"/>
    <w:rsid w:val="009D54BC"/>
    <w:rsid w:val="009D62EB"/>
    <w:rsid w:val="009D7A5D"/>
    <w:rsid w:val="009E2298"/>
    <w:rsid w:val="009E703B"/>
    <w:rsid w:val="009F0494"/>
    <w:rsid w:val="009F3E8D"/>
    <w:rsid w:val="009F6F81"/>
    <w:rsid w:val="009F7647"/>
    <w:rsid w:val="009F794A"/>
    <w:rsid w:val="00A014BF"/>
    <w:rsid w:val="00A01FF1"/>
    <w:rsid w:val="00A1134A"/>
    <w:rsid w:val="00A11480"/>
    <w:rsid w:val="00A136D3"/>
    <w:rsid w:val="00A13BD3"/>
    <w:rsid w:val="00A13FEB"/>
    <w:rsid w:val="00A14F92"/>
    <w:rsid w:val="00A176F6"/>
    <w:rsid w:val="00A17EFC"/>
    <w:rsid w:val="00A209D3"/>
    <w:rsid w:val="00A21315"/>
    <w:rsid w:val="00A21714"/>
    <w:rsid w:val="00A22DC2"/>
    <w:rsid w:val="00A2446B"/>
    <w:rsid w:val="00A244D6"/>
    <w:rsid w:val="00A24E5B"/>
    <w:rsid w:val="00A26143"/>
    <w:rsid w:val="00A26CD9"/>
    <w:rsid w:val="00A30126"/>
    <w:rsid w:val="00A3241F"/>
    <w:rsid w:val="00A345AF"/>
    <w:rsid w:val="00A34B76"/>
    <w:rsid w:val="00A350BB"/>
    <w:rsid w:val="00A3519B"/>
    <w:rsid w:val="00A406A1"/>
    <w:rsid w:val="00A41FA8"/>
    <w:rsid w:val="00A51521"/>
    <w:rsid w:val="00A518DC"/>
    <w:rsid w:val="00A56E79"/>
    <w:rsid w:val="00A576C5"/>
    <w:rsid w:val="00A644B3"/>
    <w:rsid w:val="00A657E0"/>
    <w:rsid w:val="00A65946"/>
    <w:rsid w:val="00A65FC4"/>
    <w:rsid w:val="00A66435"/>
    <w:rsid w:val="00A71EE9"/>
    <w:rsid w:val="00A72667"/>
    <w:rsid w:val="00A76A4A"/>
    <w:rsid w:val="00A77678"/>
    <w:rsid w:val="00A77E96"/>
    <w:rsid w:val="00A81B3B"/>
    <w:rsid w:val="00A81CB8"/>
    <w:rsid w:val="00A822E5"/>
    <w:rsid w:val="00A83475"/>
    <w:rsid w:val="00A83BC5"/>
    <w:rsid w:val="00A8651A"/>
    <w:rsid w:val="00A86894"/>
    <w:rsid w:val="00A905CF"/>
    <w:rsid w:val="00A90D1C"/>
    <w:rsid w:val="00A916A7"/>
    <w:rsid w:val="00A91C7F"/>
    <w:rsid w:val="00A97164"/>
    <w:rsid w:val="00A9799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4A0B"/>
    <w:rsid w:val="00AC5294"/>
    <w:rsid w:val="00AC54E9"/>
    <w:rsid w:val="00AC7142"/>
    <w:rsid w:val="00AC7817"/>
    <w:rsid w:val="00AD134A"/>
    <w:rsid w:val="00AD1FE4"/>
    <w:rsid w:val="00AD2AC9"/>
    <w:rsid w:val="00AD2AEE"/>
    <w:rsid w:val="00AD2E5F"/>
    <w:rsid w:val="00AD3DA6"/>
    <w:rsid w:val="00AD3EAC"/>
    <w:rsid w:val="00AD5988"/>
    <w:rsid w:val="00AD6F4D"/>
    <w:rsid w:val="00AE260C"/>
    <w:rsid w:val="00AE3AB1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20E9"/>
    <w:rsid w:val="00B06D9D"/>
    <w:rsid w:val="00B07E8E"/>
    <w:rsid w:val="00B10D21"/>
    <w:rsid w:val="00B11299"/>
    <w:rsid w:val="00B120B7"/>
    <w:rsid w:val="00B13459"/>
    <w:rsid w:val="00B162BE"/>
    <w:rsid w:val="00B16BC1"/>
    <w:rsid w:val="00B20A48"/>
    <w:rsid w:val="00B228D6"/>
    <w:rsid w:val="00B229DE"/>
    <w:rsid w:val="00B25715"/>
    <w:rsid w:val="00B25830"/>
    <w:rsid w:val="00B27423"/>
    <w:rsid w:val="00B30983"/>
    <w:rsid w:val="00B35CC6"/>
    <w:rsid w:val="00B40167"/>
    <w:rsid w:val="00B405CD"/>
    <w:rsid w:val="00B4078C"/>
    <w:rsid w:val="00B41D0E"/>
    <w:rsid w:val="00B426D4"/>
    <w:rsid w:val="00B4426D"/>
    <w:rsid w:val="00B4643F"/>
    <w:rsid w:val="00B47443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9656E"/>
    <w:rsid w:val="00BA2CBC"/>
    <w:rsid w:val="00BA33EE"/>
    <w:rsid w:val="00BA406A"/>
    <w:rsid w:val="00BA6F92"/>
    <w:rsid w:val="00BB01D8"/>
    <w:rsid w:val="00BB0A4B"/>
    <w:rsid w:val="00BB480A"/>
    <w:rsid w:val="00BB649C"/>
    <w:rsid w:val="00BB7545"/>
    <w:rsid w:val="00BC118A"/>
    <w:rsid w:val="00BC26DE"/>
    <w:rsid w:val="00BC331F"/>
    <w:rsid w:val="00BC3B3A"/>
    <w:rsid w:val="00BC5936"/>
    <w:rsid w:val="00BC6DC4"/>
    <w:rsid w:val="00BC6F13"/>
    <w:rsid w:val="00BC704F"/>
    <w:rsid w:val="00BD13C7"/>
    <w:rsid w:val="00BD3F1C"/>
    <w:rsid w:val="00BE044B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16FBE"/>
    <w:rsid w:val="00C200DE"/>
    <w:rsid w:val="00C20F33"/>
    <w:rsid w:val="00C223D4"/>
    <w:rsid w:val="00C257DF"/>
    <w:rsid w:val="00C275F8"/>
    <w:rsid w:val="00C316F0"/>
    <w:rsid w:val="00C31ED5"/>
    <w:rsid w:val="00C31EEF"/>
    <w:rsid w:val="00C32D17"/>
    <w:rsid w:val="00C3404E"/>
    <w:rsid w:val="00C37616"/>
    <w:rsid w:val="00C400B8"/>
    <w:rsid w:val="00C427F4"/>
    <w:rsid w:val="00C4345A"/>
    <w:rsid w:val="00C444CF"/>
    <w:rsid w:val="00C45381"/>
    <w:rsid w:val="00C464B6"/>
    <w:rsid w:val="00C47418"/>
    <w:rsid w:val="00C47764"/>
    <w:rsid w:val="00C502F2"/>
    <w:rsid w:val="00C51936"/>
    <w:rsid w:val="00C577A6"/>
    <w:rsid w:val="00C6304D"/>
    <w:rsid w:val="00C6442C"/>
    <w:rsid w:val="00C67F9C"/>
    <w:rsid w:val="00C71D6B"/>
    <w:rsid w:val="00C72103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86C80"/>
    <w:rsid w:val="00C92786"/>
    <w:rsid w:val="00C93837"/>
    <w:rsid w:val="00C93BBC"/>
    <w:rsid w:val="00C95353"/>
    <w:rsid w:val="00C9540B"/>
    <w:rsid w:val="00C960BA"/>
    <w:rsid w:val="00C97CBB"/>
    <w:rsid w:val="00CA0641"/>
    <w:rsid w:val="00CA2910"/>
    <w:rsid w:val="00CA3779"/>
    <w:rsid w:val="00CA570B"/>
    <w:rsid w:val="00CA59DE"/>
    <w:rsid w:val="00CA7164"/>
    <w:rsid w:val="00CA7779"/>
    <w:rsid w:val="00CB2B5B"/>
    <w:rsid w:val="00CB465D"/>
    <w:rsid w:val="00CC0035"/>
    <w:rsid w:val="00CC052E"/>
    <w:rsid w:val="00CC2AFA"/>
    <w:rsid w:val="00CC45BE"/>
    <w:rsid w:val="00CC578F"/>
    <w:rsid w:val="00CC7F50"/>
    <w:rsid w:val="00CD132D"/>
    <w:rsid w:val="00CD2E08"/>
    <w:rsid w:val="00CD49F4"/>
    <w:rsid w:val="00CD5D08"/>
    <w:rsid w:val="00CE32FB"/>
    <w:rsid w:val="00CF041C"/>
    <w:rsid w:val="00CF1906"/>
    <w:rsid w:val="00CF1C23"/>
    <w:rsid w:val="00CF2269"/>
    <w:rsid w:val="00CF262B"/>
    <w:rsid w:val="00CF38FE"/>
    <w:rsid w:val="00CF462F"/>
    <w:rsid w:val="00CF48EC"/>
    <w:rsid w:val="00CF5DE7"/>
    <w:rsid w:val="00D0052A"/>
    <w:rsid w:val="00D01DA2"/>
    <w:rsid w:val="00D03B66"/>
    <w:rsid w:val="00D043E6"/>
    <w:rsid w:val="00D076D6"/>
    <w:rsid w:val="00D105F4"/>
    <w:rsid w:val="00D106F6"/>
    <w:rsid w:val="00D10A48"/>
    <w:rsid w:val="00D11684"/>
    <w:rsid w:val="00D12300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0A87"/>
    <w:rsid w:val="00D31D9B"/>
    <w:rsid w:val="00D32B90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0A3D"/>
    <w:rsid w:val="00D71212"/>
    <w:rsid w:val="00D7220B"/>
    <w:rsid w:val="00D7350E"/>
    <w:rsid w:val="00D75BEB"/>
    <w:rsid w:val="00D83258"/>
    <w:rsid w:val="00D851B0"/>
    <w:rsid w:val="00D85426"/>
    <w:rsid w:val="00D87222"/>
    <w:rsid w:val="00D90492"/>
    <w:rsid w:val="00D91F2A"/>
    <w:rsid w:val="00D9214E"/>
    <w:rsid w:val="00D92FA2"/>
    <w:rsid w:val="00D96CD2"/>
    <w:rsid w:val="00DA098B"/>
    <w:rsid w:val="00DA0FCA"/>
    <w:rsid w:val="00DA215C"/>
    <w:rsid w:val="00DA3569"/>
    <w:rsid w:val="00DA4E5A"/>
    <w:rsid w:val="00DA53A5"/>
    <w:rsid w:val="00DA6330"/>
    <w:rsid w:val="00DA7AC9"/>
    <w:rsid w:val="00DB0659"/>
    <w:rsid w:val="00DB0C29"/>
    <w:rsid w:val="00DB1D04"/>
    <w:rsid w:val="00DB1EFE"/>
    <w:rsid w:val="00DB3242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11BF"/>
    <w:rsid w:val="00DE2414"/>
    <w:rsid w:val="00DE6C8E"/>
    <w:rsid w:val="00DE7EFF"/>
    <w:rsid w:val="00DF4845"/>
    <w:rsid w:val="00DF5546"/>
    <w:rsid w:val="00DF6926"/>
    <w:rsid w:val="00DF7676"/>
    <w:rsid w:val="00E02C6F"/>
    <w:rsid w:val="00E03300"/>
    <w:rsid w:val="00E0544E"/>
    <w:rsid w:val="00E072EE"/>
    <w:rsid w:val="00E118D6"/>
    <w:rsid w:val="00E12793"/>
    <w:rsid w:val="00E130C4"/>
    <w:rsid w:val="00E17B1C"/>
    <w:rsid w:val="00E229B9"/>
    <w:rsid w:val="00E22E14"/>
    <w:rsid w:val="00E2341D"/>
    <w:rsid w:val="00E2381C"/>
    <w:rsid w:val="00E247AB"/>
    <w:rsid w:val="00E24EFB"/>
    <w:rsid w:val="00E25ACC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49A6"/>
    <w:rsid w:val="00E603FE"/>
    <w:rsid w:val="00E60969"/>
    <w:rsid w:val="00E61160"/>
    <w:rsid w:val="00E62944"/>
    <w:rsid w:val="00E62D20"/>
    <w:rsid w:val="00E63200"/>
    <w:rsid w:val="00E65595"/>
    <w:rsid w:val="00E6675B"/>
    <w:rsid w:val="00E676D3"/>
    <w:rsid w:val="00E71F23"/>
    <w:rsid w:val="00E73EF8"/>
    <w:rsid w:val="00E76865"/>
    <w:rsid w:val="00E8586A"/>
    <w:rsid w:val="00E86B83"/>
    <w:rsid w:val="00E8716A"/>
    <w:rsid w:val="00E9066A"/>
    <w:rsid w:val="00E9529B"/>
    <w:rsid w:val="00E954AC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B7B3C"/>
    <w:rsid w:val="00EC25F7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D7A26"/>
    <w:rsid w:val="00EE001E"/>
    <w:rsid w:val="00EE00A8"/>
    <w:rsid w:val="00EE09D4"/>
    <w:rsid w:val="00EE50B5"/>
    <w:rsid w:val="00EE530C"/>
    <w:rsid w:val="00EE57B0"/>
    <w:rsid w:val="00EE582D"/>
    <w:rsid w:val="00EF2110"/>
    <w:rsid w:val="00EF2704"/>
    <w:rsid w:val="00EF6380"/>
    <w:rsid w:val="00EF6B86"/>
    <w:rsid w:val="00F00216"/>
    <w:rsid w:val="00F0091A"/>
    <w:rsid w:val="00F010EE"/>
    <w:rsid w:val="00F0343D"/>
    <w:rsid w:val="00F035F2"/>
    <w:rsid w:val="00F03E3D"/>
    <w:rsid w:val="00F03EFE"/>
    <w:rsid w:val="00F058B2"/>
    <w:rsid w:val="00F073C7"/>
    <w:rsid w:val="00F07A5F"/>
    <w:rsid w:val="00F12432"/>
    <w:rsid w:val="00F139E0"/>
    <w:rsid w:val="00F14483"/>
    <w:rsid w:val="00F1472D"/>
    <w:rsid w:val="00F15A21"/>
    <w:rsid w:val="00F204AF"/>
    <w:rsid w:val="00F21D8E"/>
    <w:rsid w:val="00F27DE9"/>
    <w:rsid w:val="00F31AB6"/>
    <w:rsid w:val="00F3231C"/>
    <w:rsid w:val="00F34703"/>
    <w:rsid w:val="00F3474F"/>
    <w:rsid w:val="00F34DB8"/>
    <w:rsid w:val="00F35C59"/>
    <w:rsid w:val="00F35FC8"/>
    <w:rsid w:val="00F424D5"/>
    <w:rsid w:val="00F47412"/>
    <w:rsid w:val="00F50F20"/>
    <w:rsid w:val="00F52BC2"/>
    <w:rsid w:val="00F54689"/>
    <w:rsid w:val="00F55C64"/>
    <w:rsid w:val="00F572BA"/>
    <w:rsid w:val="00F61DA0"/>
    <w:rsid w:val="00F63FB1"/>
    <w:rsid w:val="00F64BA4"/>
    <w:rsid w:val="00F64E76"/>
    <w:rsid w:val="00F66D5D"/>
    <w:rsid w:val="00F701BF"/>
    <w:rsid w:val="00F70C06"/>
    <w:rsid w:val="00F70C40"/>
    <w:rsid w:val="00F7132C"/>
    <w:rsid w:val="00F71EE8"/>
    <w:rsid w:val="00F744C3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5E18"/>
    <w:rsid w:val="00FA6385"/>
    <w:rsid w:val="00FA69C6"/>
    <w:rsid w:val="00FB042C"/>
    <w:rsid w:val="00FB0769"/>
    <w:rsid w:val="00FB092D"/>
    <w:rsid w:val="00FB0A7D"/>
    <w:rsid w:val="00FB10E8"/>
    <w:rsid w:val="00FB1605"/>
    <w:rsid w:val="00FB1D03"/>
    <w:rsid w:val="00FB44F5"/>
    <w:rsid w:val="00FB5F61"/>
    <w:rsid w:val="00FB72E5"/>
    <w:rsid w:val="00FC0082"/>
    <w:rsid w:val="00FC1836"/>
    <w:rsid w:val="00FC472A"/>
    <w:rsid w:val="00FC4F46"/>
    <w:rsid w:val="00FC6842"/>
    <w:rsid w:val="00FC7B3D"/>
    <w:rsid w:val="00FD0E8F"/>
    <w:rsid w:val="00FD4410"/>
    <w:rsid w:val="00FD497E"/>
    <w:rsid w:val="00FD755B"/>
    <w:rsid w:val="00FE06C9"/>
    <w:rsid w:val="00FE16B5"/>
    <w:rsid w:val="00FE38EF"/>
    <w:rsid w:val="00FE3E82"/>
    <w:rsid w:val="00FE4954"/>
    <w:rsid w:val="00FE6F1B"/>
    <w:rsid w:val="00FF003F"/>
    <w:rsid w:val="00FF0A8F"/>
    <w:rsid w:val="00FF1A4D"/>
    <w:rsid w:val="00FF2D04"/>
    <w:rsid w:val="00FF39F4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,"/>
  <w:listSeparator w:val=";"/>
  <w14:docId w14:val="6AAF8932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675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5</cp:revision>
  <cp:lastPrinted>2023-07-12T06:42:00Z</cp:lastPrinted>
  <dcterms:created xsi:type="dcterms:W3CDTF">2024-10-11T11:06:00Z</dcterms:created>
  <dcterms:modified xsi:type="dcterms:W3CDTF">2024-10-11T14:45:00Z</dcterms:modified>
</cp:coreProperties>
</file>